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60F8" w14:textId="0149A463" w:rsidR="00752E1B" w:rsidRPr="004A0253" w:rsidRDefault="00752E1B" w:rsidP="00752E1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A0253">
        <w:rPr>
          <w:b/>
          <w:sz w:val="24"/>
          <w:szCs w:val="24"/>
        </w:rPr>
        <w:t>ДОГОВОР №</w:t>
      </w:r>
      <w:r w:rsidR="007F7F52" w:rsidRPr="0031513F">
        <w:rPr>
          <w:b/>
          <w:sz w:val="24"/>
          <w:szCs w:val="24"/>
        </w:rPr>
        <w:t xml:space="preserve"> </w:t>
      </w:r>
      <w:r w:rsidRPr="004A0253">
        <w:rPr>
          <w:b/>
          <w:sz w:val="24"/>
          <w:szCs w:val="24"/>
        </w:rPr>
        <w:t>_______</w:t>
      </w:r>
    </w:p>
    <w:p w14:paraId="6062DCAA" w14:textId="77777777" w:rsidR="00752E1B" w:rsidRPr="004A0253" w:rsidRDefault="00752E1B" w:rsidP="00752E1B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 xml:space="preserve">на оказание платных образовательных услуг </w:t>
      </w:r>
    </w:p>
    <w:p w14:paraId="4BB8460A" w14:textId="77777777" w:rsidR="00752E1B" w:rsidRPr="004A0253" w:rsidRDefault="00752E1B" w:rsidP="00752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</w:p>
    <w:p w14:paraId="7763D721" w14:textId="77777777" w:rsidR="00752E1B" w:rsidRPr="004A0253" w:rsidRDefault="00752E1B" w:rsidP="00752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(программе подготовки научно-педагогических кадров в аспирантуре)</w:t>
      </w:r>
    </w:p>
    <w:p w14:paraId="4C410399" w14:textId="77777777" w:rsidR="00752E1B" w:rsidRPr="0031513F" w:rsidRDefault="00752E1B" w:rsidP="00752E1B">
      <w:pPr>
        <w:pStyle w:val="ConsPlusTitle"/>
        <w:spacing w:line="242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4A0253" w:rsidRPr="004A0253" w14:paraId="3DA9F49F" w14:textId="77777777" w:rsidTr="007F7F52">
        <w:trPr>
          <w:trHeight w:val="557"/>
        </w:trPr>
        <w:tc>
          <w:tcPr>
            <w:tcW w:w="5026" w:type="dxa"/>
          </w:tcPr>
          <w:p w14:paraId="763D896B" w14:textId="77777777" w:rsidR="007F7F52" w:rsidRPr="004A0253" w:rsidRDefault="007F7F52" w:rsidP="007F7F52">
            <w:pPr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rPr>
                <w:spacing w:val="-1"/>
                <w:sz w:val="24"/>
                <w:szCs w:val="24"/>
              </w:rPr>
            </w:pPr>
            <w:r w:rsidRPr="004A0253">
              <w:rPr>
                <w:spacing w:val="-1"/>
                <w:sz w:val="24"/>
                <w:szCs w:val="24"/>
              </w:rPr>
              <w:t>г. Новосибирск</w:t>
            </w:r>
          </w:p>
        </w:tc>
        <w:tc>
          <w:tcPr>
            <w:tcW w:w="5026" w:type="dxa"/>
          </w:tcPr>
          <w:p w14:paraId="31CDC276" w14:textId="77777777" w:rsidR="007F7F52" w:rsidRPr="004A0253" w:rsidRDefault="007F7F52" w:rsidP="007F7F52">
            <w:pPr>
              <w:shd w:val="clear" w:color="auto" w:fill="FFFFFF"/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jc w:val="right"/>
              <w:rPr>
                <w:spacing w:val="-1"/>
                <w:sz w:val="24"/>
                <w:szCs w:val="24"/>
              </w:rPr>
            </w:pPr>
            <w:r w:rsidRPr="004A0253">
              <w:rPr>
                <w:sz w:val="24"/>
                <w:szCs w:val="24"/>
              </w:rPr>
              <w:t>« ____» ______________</w:t>
            </w:r>
            <w:r w:rsidRPr="004A0253">
              <w:rPr>
                <w:spacing w:val="-3"/>
                <w:sz w:val="24"/>
                <w:szCs w:val="24"/>
              </w:rPr>
              <w:t>20____ г.</w:t>
            </w:r>
          </w:p>
        </w:tc>
      </w:tr>
    </w:tbl>
    <w:p w14:paraId="171B533D" w14:textId="77777777" w:rsidR="007F7F52" w:rsidRPr="004A0253" w:rsidRDefault="007F7F52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ind w:firstLine="709"/>
        <w:jc w:val="both"/>
        <w:rPr>
          <w:b/>
          <w:spacing w:val="-5"/>
          <w:sz w:val="24"/>
          <w:szCs w:val="24"/>
        </w:rPr>
      </w:pPr>
    </w:p>
    <w:p w14:paraId="194215A5" w14:textId="5A1DF64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ind w:firstLine="709"/>
        <w:jc w:val="both"/>
        <w:rPr>
          <w:spacing w:val="-5"/>
          <w:sz w:val="24"/>
          <w:szCs w:val="24"/>
        </w:rPr>
      </w:pPr>
      <w:r w:rsidRPr="004A0253">
        <w:rPr>
          <w:b/>
          <w:spacing w:val="-5"/>
          <w:sz w:val="24"/>
          <w:szCs w:val="24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  <w:r w:rsidRPr="004A0253">
        <w:rPr>
          <w:spacing w:val="-5"/>
          <w:sz w:val="24"/>
          <w:szCs w:val="24"/>
        </w:rPr>
        <w:t xml:space="preserve"> (ФГБУ «НМИЦ им. ак. Е.Н. Мешалкина» Минздрава России) (ОГРН 1025403647213)</w:t>
      </w:r>
      <w:r w:rsidR="000026C8" w:rsidRPr="004A0253">
        <w:rPr>
          <w:spacing w:val="-5"/>
          <w:sz w:val="24"/>
          <w:szCs w:val="24"/>
        </w:rPr>
        <w:t>,</w:t>
      </w:r>
      <w:r w:rsidRPr="004A0253">
        <w:rPr>
          <w:spacing w:val="-5"/>
          <w:sz w:val="24"/>
          <w:szCs w:val="24"/>
        </w:rPr>
        <w:t xml:space="preserve"> </w:t>
      </w:r>
      <w:r w:rsidRPr="004A0253">
        <w:rPr>
          <w:sz w:val="24"/>
          <w:szCs w:val="24"/>
        </w:rPr>
        <w:t>осуществляющее образовательную деятельность на основании л</w:t>
      </w:r>
      <w:r w:rsidRPr="004A0253">
        <w:rPr>
          <w:spacing w:val="-5"/>
          <w:sz w:val="24"/>
          <w:szCs w:val="24"/>
        </w:rPr>
        <w:t>ицензии от 31.08.2017 №</w:t>
      </w:r>
      <w:r w:rsidR="00BE0B62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2627 (серия 90Л01 №</w:t>
      </w:r>
      <w:r w:rsidR="008A0B7B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0009709), выданной Федеральной службой по надзору в сфере образования и науки со сроком действия</w:t>
      </w:r>
      <w:r w:rsidRPr="004A0253">
        <w:rPr>
          <w:spacing w:val="-4"/>
          <w:sz w:val="24"/>
          <w:szCs w:val="24"/>
        </w:rPr>
        <w:t xml:space="preserve"> – бессрочно,</w:t>
      </w:r>
      <w:r w:rsidRPr="004A0253">
        <w:rPr>
          <w:spacing w:val="-5"/>
          <w:sz w:val="24"/>
          <w:szCs w:val="24"/>
        </w:rPr>
        <w:t xml:space="preserve"> </w:t>
      </w:r>
      <w:r w:rsidRPr="004A0253">
        <w:rPr>
          <w:spacing w:val="-4"/>
          <w:sz w:val="24"/>
          <w:szCs w:val="24"/>
        </w:rPr>
        <w:t xml:space="preserve">именуемого в дальнейшем </w:t>
      </w:r>
      <w:r w:rsidRPr="004A0253">
        <w:rPr>
          <w:b/>
          <w:spacing w:val="-4"/>
          <w:sz w:val="24"/>
          <w:szCs w:val="24"/>
        </w:rPr>
        <w:t>«Исполнитель»</w:t>
      </w:r>
      <w:r w:rsidRPr="004A0253">
        <w:rPr>
          <w:b/>
          <w:spacing w:val="-5"/>
          <w:sz w:val="24"/>
          <w:szCs w:val="24"/>
        </w:rPr>
        <w:t>,</w:t>
      </w:r>
      <w:r w:rsidRPr="004A0253">
        <w:rPr>
          <w:spacing w:val="-5"/>
          <w:sz w:val="24"/>
          <w:szCs w:val="24"/>
        </w:rPr>
        <w:t xml:space="preserve"> в лице __________________________________________________________________________________,</w:t>
      </w:r>
    </w:p>
    <w:p w14:paraId="17452B6B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ind w:firstLine="709"/>
        <w:jc w:val="both"/>
        <w:rPr>
          <w:spacing w:val="-5"/>
        </w:rPr>
      </w:pPr>
      <w:r w:rsidRPr="004A0253">
        <w:rPr>
          <w:i/>
          <w:spacing w:val="-5"/>
        </w:rPr>
        <w:t>(наименование должности, фамилия, имя, отчество (при наличии) представителя Исполнителя)</w:t>
      </w:r>
    </w:p>
    <w:p w14:paraId="539F5E7E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действующего(ей) на основании</w:t>
      </w:r>
    </w:p>
    <w:p w14:paraId="23F8F193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______________________________________________________________________________________, </w:t>
      </w:r>
    </w:p>
    <w:p w14:paraId="20585A2A" w14:textId="77777777" w:rsidR="00752E1B" w:rsidRPr="004A0253" w:rsidRDefault="00752E1B" w:rsidP="00752E1B">
      <w:pPr>
        <w:tabs>
          <w:tab w:val="left" w:pos="709"/>
        </w:tabs>
        <w:autoSpaceDE w:val="0"/>
        <w:autoSpaceDN w:val="0"/>
        <w:adjustRightInd w:val="0"/>
        <w:jc w:val="center"/>
        <w:rPr>
          <w:spacing w:val="-5"/>
        </w:rPr>
      </w:pPr>
      <w:r w:rsidRPr="004A0253">
        <w:rPr>
          <w:i/>
          <w:spacing w:val="-5"/>
        </w:rPr>
        <w:t>(реквизиты документа, удостоверяющего полномочия представителя Исполнителя)</w:t>
      </w:r>
    </w:p>
    <w:p w14:paraId="7887B4DA" w14:textId="77777777" w:rsidR="00752E1B" w:rsidRPr="004A0253" w:rsidRDefault="00752E1B" w:rsidP="00752E1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A0253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________________________________________________________________________________</w:t>
      </w:r>
    </w:p>
    <w:p w14:paraId="093206DC" w14:textId="77777777" w:rsidR="00752E1B" w:rsidRPr="004A0253" w:rsidRDefault="00752E1B" w:rsidP="00752E1B">
      <w:pPr>
        <w:shd w:val="clear" w:color="auto" w:fill="FFFFFF"/>
        <w:tabs>
          <w:tab w:val="left" w:pos="6092"/>
        </w:tabs>
        <w:jc w:val="center"/>
        <w:rPr>
          <w:i/>
          <w:spacing w:val="-14"/>
          <w:sz w:val="18"/>
          <w:szCs w:val="18"/>
        </w:rPr>
      </w:pPr>
      <w:r w:rsidRPr="004A0253">
        <w:rPr>
          <w:i/>
          <w:spacing w:val="-14"/>
          <w:sz w:val="18"/>
          <w:szCs w:val="18"/>
        </w:rPr>
        <w:t>(фамилия, имя, отчество (при наличии) физического лица / наименование юридического лица с указанием должности, фамилии, имени, отчества (при наличии) лица, действующего от имени юридического лица, реквизитов документов, подтверждающих полномочия указанного лица)</w:t>
      </w:r>
    </w:p>
    <w:p w14:paraId="5F3DDC8B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именуемого(ой) в дальнейшем «</w:t>
      </w:r>
      <w:r w:rsidRPr="004A0253">
        <w:rPr>
          <w:b/>
          <w:spacing w:val="-5"/>
          <w:sz w:val="24"/>
          <w:szCs w:val="24"/>
        </w:rPr>
        <w:t xml:space="preserve">Заказчик» </w:t>
      </w:r>
      <w:r w:rsidRPr="004A0253">
        <w:rPr>
          <w:spacing w:val="-5"/>
          <w:sz w:val="24"/>
          <w:szCs w:val="24"/>
        </w:rPr>
        <w:t>и</w:t>
      </w:r>
    </w:p>
    <w:p w14:paraId="6342AA4B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______________________________________________________________________________________, </w:t>
      </w:r>
    </w:p>
    <w:p w14:paraId="0F8BEB5F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center"/>
        <w:rPr>
          <w:i/>
          <w:spacing w:val="-14"/>
        </w:rPr>
      </w:pPr>
      <w:r w:rsidRPr="004A0253">
        <w:rPr>
          <w:i/>
          <w:spacing w:val="-14"/>
        </w:rPr>
        <w:t>(фамилия, имя, отчество (при наличии) лица, зачисляемого на обучение)</w:t>
      </w:r>
    </w:p>
    <w:p w14:paraId="05D1531D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jc w:val="both"/>
        <w:rPr>
          <w:spacing w:val="4"/>
          <w:sz w:val="24"/>
          <w:szCs w:val="24"/>
        </w:rPr>
      </w:pPr>
      <w:r w:rsidRPr="004A0253">
        <w:rPr>
          <w:spacing w:val="4"/>
          <w:sz w:val="24"/>
          <w:szCs w:val="24"/>
        </w:rPr>
        <w:t xml:space="preserve">именуемого(ой) в дальнейшем </w:t>
      </w:r>
      <w:r w:rsidRPr="004A0253">
        <w:rPr>
          <w:b/>
          <w:spacing w:val="4"/>
          <w:sz w:val="24"/>
          <w:szCs w:val="24"/>
        </w:rPr>
        <w:t>«Обучающийся», совместно именуемые «Стороны»,</w:t>
      </w:r>
      <w:r w:rsidRPr="004A0253">
        <w:rPr>
          <w:spacing w:val="4"/>
          <w:sz w:val="24"/>
          <w:szCs w:val="24"/>
        </w:rPr>
        <w:t xml:space="preserve"> заключили настоящий договор о нижеследующем:</w:t>
      </w:r>
    </w:p>
    <w:p w14:paraId="4A6E2A78" w14:textId="77777777" w:rsidR="00752E1B" w:rsidRPr="0031513F" w:rsidRDefault="00752E1B" w:rsidP="00752E1B">
      <w:pPr>
        <w:shd w:val="clear" w:color="auto" w:fill="FFFFFF"/>
        <w:tabs>
          <w:tab w:val="left" w:pos="6089"/>
          <w:tab w:val="left" w:leader="underscore" w:pos="9293"/>
        </w:tabs>
        <w:rPr>
          <w:spacing w:val="4"/>
          <w:sz w:val="24"/>
          <w:szCs w:val="24"/>
        </w:rPr>
      </w:pPr>
    </w:p>
    <w:p w14:paraId="7F601A80" w14:textId="77777777" w:rsidR="00752E1B" w:rsidRPr="004A0253" w:rsidRDefault="00752E1B" w:rsidP="00752E1B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1. ПРЕДМЕТ ДОГОВОРА</w:t>
      </w:r>
    </w:p>
    <w:p w14:paraId="24E5A9B2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1.1. Исполнитель обязуется предоставить образовательную услугу, а Обучающийся обязуется оплатить </w:t>
      </w:r>
      <w:r w:rsidRPr="004A0253">
        <w:rPr>
          <w:rFonts w:eastAsia="Lucida Sans Unicode"/>
          <w:spacing w:val="1"/>
          <w:kern w:val="1"/>
          <w:sz w:val="24"/>
          <w:szCs w:val="24"/>
          <w:lang w:eastAsia="ar-SA"/>
        </w:rPr>
        <w:t xml:space="preserve">образовательную услугу по предоставлению обучения </w:t>
      </w:r>
      <w:r w:rsidRPr="004A0253">
        <w:rPr>
          <w:sz w:val="24"/>
          <w:szCs w:val="24"/>
        </w:rPr>
        <w:t>по основной профессиональной образовательной программе высшего образования - программе _____________________________</w:t>
      </w:r>
    </w:p>
    <w:p w14:paraId="19ABDB9F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___________________________________________________________________________________</w:t>
      </w:r>
    </w:p>
    <w:p w14:paraId="711520F3" w14:textId="77777777" w:rsidR="00752E1B" w:rsidRPr="004A0253" w:rsidRDefault="00752E1B" w:rsidP="00752E1B">
      <w:pPr>
        <w:jc w:val="center"/>
        <w:rPr>
          <w:i/>
        </w:rPr>
      </w:pPr>
      <w:r w:rsidRPr="004A0253">
        <w:rPr>
          <w:i/>
        </w:rPr>
        <w:t xml:space="preserve">(наименование образовательной программы – </w:t>
      </w:r>
      <w:r w:rsidRPr="004A0253">
        <w:t>подготовки научно-педагогических кадров в аспирантуре</w:t>
      </w:r>
      <w:r w:rsidRPr="004A0253">
        <w:rPr>
          <w:i/>
        </w:rPr>
        <w:t>)</w:t>
      </w:r>
    </w:p>
    <w:p w14:paraId="529E0156" w14:textId="4A7DE91E" w:rsidR="00752E1B" w:rsidRPr="004A0253" w:rsidRDefault="00752E1B" w:rsidP="00752E1B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>по специальности - ____________________________________________________________________</w:t>
      </w:r>
      <w:r w:rsidR="000026C8"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>_</w:t>
      </w:r>
    </w:p>
    <w:p w14:paraId="12A63236" w14:textId="5A061593" w:rsidR="00752E1B" w:rsidRPr="004A0253" w:rsidRDefault="00752E1B" w:rsidP="0031513F">
      <w:pPr>
        <w:widowControl w:val="0"/>
        <w:suppressAutoHyphens/>
        <w:autoSpaceDN w:val="0"/>
        <w:adjustRightInd w:val="0"/>
        <w:jc w:val="center"/>
        <w:rPr>
          <w:rFonts w:eastAsia="Lucida Sans Unicode"/>
          <w:spacing w:val="-4"/>
          <w:kern w:val="1"/>
          <w:lang w:eastAsia="ar-SA"/>
        </w:rPr>
      </w:pPr>
      <w:r w:rsidRPr="004A0253">
        <w:rPr>
          <w:rFonts w:eastAsia="Lucida Sans Unicode"/>
          <w:i/>
          <w:spacing w:val="1"/>
          <w:kern w:val="1"/>
          <w:lang w:eastAsia="ar-SA"/>
        </w:rPr>
        <w:t xml:space="preserve">(код и наименование специальности – </w:t>
      </w:r>
      <w:r w:rsidRPr="004A0253">
        <w:rPr>
          <w:rFonts w:eastAsia="Lucida Sans Unicode"/>
          <w:spacing w:val="1"/>
          <w:kern w:val="1"/>
          <w:lang w:eastAsia="ar-SA"/>
        </w:rPr>
        <w:t xml:space="preserve">по </w:t>
      </w:r>
      <w:r w:rsidRPr="004A0253">
        <w:rPr>
          <w:rFonts w:eastAsia="Lucida Sans Unicode"/>
          <w:spacing w:val="-4"/>
          <w:kern w:val="1"/>
          <w:lang w:eastAsia="ar-SA"/>
        </w:rPr>
        <w:t>укрупнённой группе специальностей 31.00.00 Клиническая медицина</w:t>
      </w:r>
      <w:r w:rsidRPr="004A0253">
        <w:rPr>
          <w:rFonts w:eastAsia="Lucida Sans Unicode"/>
          <w:i/>
          <w:spacing w:val="1"/>
          <w:kern w:val="1"/>
          <w:lang w:eastAsia="ar-SA"/>
        </w:rPr>
        <w:t>)</w:t>
      </w:r>
    </w:p>
    <w:p w14:paraId="0CE0FFA9" w14:textId="77777777" w:rsidR="00752E1B" w:rsidRPr="004A0253" w:rsidRDefault="00752E1B" w:rsidP="00752E1B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по _____________________________________ форме обучения </w:t>
      </w:r>
    </w:p>
    <w:p w14:paraId="2EBCB928" w14:textId="77777777" w:rsidR="00752E1B" w:rsidRPr="004A0253" w:rsidRDefault="00752E1B" w:rsidP="00752E1B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</w:pPr>
      <w:r w:rsidRPr="004A0253">
        <w:rPr>
          <w:rFonts w:eastAsia="Lucida Sans Unicode"/>
          <w:i/>
          <w:spacing w:val="1"/>
          <w:kern w:val="1"/>
          <w:lang w:eastAsia="ar-SA"/>
        </w:rPr>
        <w:lastRenderedPageBreak/>
        <w:t xml:space="preserve">                          (форма обучения </w:t>
      </w:r>
      <w:r w:rsidRPr="004A0253">
        <w:rPr>
          <w:rFonts w:eastAsia="Lucida Sans Unicode"/>
          <w:spacing w:val="1"/>
          <w:kern w:val="1"/>
          <w:lang w:eastAsia="ar-SA"/>
        </w:rPr>
        <w:t>- очная</w:t>
      </w:r>
      <w:r w:rsidRPr="004A0253">
        <w:rPr>
          <w:rFonts w:eastAsia="Lucida Sans Unicode"/>
          <w:i/>
          <w:spacing w:val="1"/>
          <w:kern w:val="1"/>
          <w:lang w:eastAsia="ar-SA"/>
        </w:rPr>
        <w:t>)</w:t>
      </w:r>
    </w:p>
    <w:p w14:paraId="1918074E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в соответствии с федеральными государственными образовательными стандартами, учебными планами, в том числе индивидуальными, и образовательными программами Исполнителя.</w:t>
      </w:r>
    </w:p>
    <w:p w14:paraId="49DCF1A9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Обучение ведется на _________________________________ языке.</w:t>
      </w:r>
    </w:p>
    <w:p w14:paraId="3C2FAE52" w14:textId="40DE5DB1" w:rsidR="00752E1B" w:rsidRPr="004A0253" w:rsidRDefault="00752E1B" w:rsidP="00752E1B">
      <w:pPr>
        <w:jc w:val="both"/>
        <w:rPr>
          <w:i/>
        </w:rPr>
      </w:pPr>
      <w:r w:rsidRPr="004A0253">
        <w:rPr>
          <w:i/>
        </w:rPr>
        <w:t xml:space="preserve">                          </w:t>
      </w:r>
      <w:r w:rsidR="000026C8" w:rsidRPr="004A0253">
        <w:rPr>
          <w:i/>
        </w:rPr>
        <w:t xml:space="preserve">             </w:t>
      </w:r>
      <w:r w:rsidRPr="004A0253">
        <w:rPr>
          <w:i/>
        </w:rPr>
        <w:t xml:space="preserve">               (наименование языка – </w:t>
      </w:r>
      <w:r w:rsidRPr="004A0253">
        <w:t>русский</w:t>
      </w:r>
      <w:r w:rsidRPr="004A0253">
        <w:rPr>
          <w:i/>
        </w:rPr>
        <w:t>)</w:t>
      </w:r>
    </w:p>
    <w:p w14:paraId="0C3F5609" w14:textId="77777777" w:rsidR="00752E1B" w:rsidRPr="004A0253" w:rsidRDefault="00752E1B" w:rsidP="00752E1B">
      <w:pPr>
        <w:widowControl w:val="0"/>
        <w:shd w:val="clear" w:color="auto" w:fill="FFFFFF"/>
        <w:tabs>
          <w:tab w:val="left" w:pos="709"/>
        </w:tabs>
        <w:suppressAutoHyphens/>
        <w:spacing w:line="20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договора:</w:t>
      </w:r>
    </w:p>
    <w:p w14:paraId="74D44D5D" w14:textId="77777777" w:rsidR="00752E1B" w:rsidRPr="004A0253" w:rsidRDefault="00752E1B" w:rsidP="00752E1B">
      <w:pPr>
        <w:widowControl w:val="0"/>
        <w:shd w:val="clear" w:color="auto" w:fill="FFFFFF"/>
        <w:tabs>
          <w:tab w:val="left" w:pos="709"/>
        </w:tabs>
        <w:suppressAutoHyphens/>
        <w:spacing w:line="200" w:lineRule="atLeast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с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по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(что составляет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учебных года).</w:t>
      </w:r>
    </w:p>
    <w:p w14:paraId="0FA8EE89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rFonts w:eastAsia="Lucida Sans Unicode"/>
          <w:i/>
          <w:spacing w:val="-4"/>
          <w:kern w:val="1"/>
          <w:lang w:eastAsia="ar-SA"/>
        </w:rPr>
        <w:t xml:space="preserve">                 (период календарными датами)                                                 (количество лет)</w:t>
      </w:r>
      <w:r w:rsidRPr="004A0253">
        <w:rPr>
          <w:sz w:val="24"/>
          <w:szCs w:val="24"/>
        </w:rPr>
        <w:t xml:space="preserve"> </w:t>
      </w:r>
    </w:p>
    <w:p w14:paraId="5ED3BA16" w14:textId="5B65103E" w:rsidR="00752E1B" w:rsidRPr="004A0253" w:rsidRDefault="00752E1B" w:rsidP="00752E1B">
      <w:pPr>
        <w:shd w:val="clear" w:color="auto" w:fill="FFFFFF"/>
        <w:tabs>
          <w:tab w:val="left" w:pos="5383"/>
        </w:tabs>
        <w:jc w:val="both"/>
        <w:rPr>
          <w:spacing w:val="-2"/>
          <w:kern w:val="2"/>
          <w:sz w:val="24"/>
          <w:szCs w:val="24"/>
        </w:rPr>
      </w:pPr>
      <w:r w:rsidRPr="004A0253">
        <w:rPr>
          <w:spacing w:val="-2"/>
          <w:sz w:val="24"/>
          <w:szCs w:val="24"/>
        </w:rPr>
        <w:t xml:space="preserve">*Срок обучения по индивидуальному учебному плану, в том числе по ускоренному обучению, составляет </w:t>
      </w:r>
      <w:r w:rsidRPr="004A0253">
        <w:rPr>
          <w:i/>
          <w:spacing w:val="-2"/>
          <w:sz w:val="24"/>
          <w:szCs w:val="24"/>
        </w:rPr>
        <w:t>________________________________________ (заполняется при наличии).</w:t>
      </w:r>
    </w:p>
    <w:p w14:paraId="7B96C04B" w14:textId="4699A5B6" w:rsidR="00752E1B" w:rsidRPr="004A0253" w:rsidRDefault="00752E1B" w:rsidP="00752E1B">
      <w:pPr>
        <w:shd w:val="clear" w:color="auto" w:fill="FFFFFF"/>
        <w:tabs>
          <w:tab w:val="left" w:pos="5383"/>
        </w:tabs>
        <w:jc w:val="both"/>
        <w:rPr>
          <w:i/>
          <w:spacing w:val="-2"/>
          <w:kern w:val="2"/>
        </w:rPr>
      </w:pPr>
      <w:r w:rsidRPr="004A0253">
        <w:rPr>
          <w:i/>
          <w:spacing w:val="-2"/>
          <w:kern w:val="2"/>
        </w:rPr>
        <w:t xml:space="preserve">                        </w:t>
      </w:r>
      <w:r w:rsidR="000026C8" w:rsidRPr="004A0253">
        <w:rPr>
          <w:i/>
          <w:spacing w:val="-2"/>
          <w:kern w:val="2"/>
        </w:rPr>
        <w:t xml:space="preserve">            </w:t>
      </w:r>
      <w:r w:rsidRPr="004A0253">
        <w:rPr>
          <w:i/>
          <w:spacing w:val="-2"/>
          <w:kern w:val="2"/>
        </w:rPr>
        <w:t xml:space="preserve">        (количество лет)</w:t>
      </w:r>
    </w:p>
    <w:p w14:paraId="615C096F" w14:textId="4F2D0D63" w:rsidR="00752E1B" w:rsidRPr="004A0253" w:rsidRDefault="00752E1B" w:rsidP="00752E1B">
      <w:pPr>
        <w:shd w:val="clear" w:color="auto" w:fill="FFFFFF"/>
        <w:tabs>
          <w:tab w:val="left" w:pos="5383"/>
        </w:tabs>
        <w:jc w:val="both"/>
        <w:rPr>
          <w:spacing w:val="-2"/>
          <w:kern w:val="2"/>
          <w:sz w:val="24"/>
          <w:szCs w:val="24"/>
        </w:rPr>
      </w:pPr>
      <w:r w:rsidRPr="004A0253">
        <w:rPr>
          <w:spacing w:val="-2"/>
          <w:kern w:val="2"/>
          <w:sz w:val="24"/>
          <w:szCs w:val="24"/>
        </w:rPr>
        <w:t xml:space="preserve">*Срок обучения по настоящему договору составляет </w:t>
      </w:r>
      <w:r w:rsidRPr="004A0253">
        <w:rPr>
          <w:i/>
          <w:spacing w:val="-2"/>
          <w:kern w:val="2"/>
          <w:sz w:val="24"/>
          <w:szCs w:val="24"/>
        </w:rPr>
        <w:t xml:space="preserve">_________________ (заполняется при восстановлении Обучающегося для завершения обучения).  </w:t>
      </w:r>
      <w:r w:rsidR="000026C8" w:rsidRPr="004A0253">
        <w:rPr>
          <w:i/>
          <w:spacing w:val="-2"/>
          <w:kern w:val="2"/>
          <w:sz w:val="24"/>
          <w:szCs w:val="24"/>
        </w:rPr>
        <w:t xml:space="preserve">   </w:t>
      </w:r>
      <w:r w:rsidRPr="004A0253">
        <w:rPr>
          <w:i/>
          <w:spacing w:val="-2"/>
          <w:kern w:val="2"/>
          <w:sz w:val="24"/>
          <w:szCs w:val="24"/>
        </w:rPr>
        <w:t xml:space="preserve"> </w:t>
      </w:r>
      <w:r w:rsidRPr="004A0253">
        <w:rPr>
          <w:i/>
          <w:spacing w:val="-2"/>
          <w:kern w:val="2"/>
        </w:rPr>
        <w:t>(количество лет)</w:t>
      </w:r>
    </w:p>
    <w:p w14:paraId="22E2E1D6" w14:textId="77777777" w:rsidR="00752E1B" w:rsidRPr="004A0253" w:rsidRDefault="00752E1B" w:rsidP="00752E1B">
      <w:pPr>
        <w:jc w:val="both"/>
        <w:rPr>
          <w:spacing w:val="-4"/>
          <w:sz w:val="24"/>
          <w:szCs w:val="24"/>
        </w:rPr>
      </w:pPr>
      <w:r w:rsidRPr="004A0253">
        <w:rPr>
          <w:sz w:val="24"/>
          <w:szCs w:val="24"/>
        </w:rPr>
        <w:t xml:space="preserve">1.3. </w:t>
      </w:r>
      <w:r w:rsidRPr="004A0253">
        <w:rPr>
          <w:spacing w:val="-4"/>
          <w:sz w:val="24"/>
          <w:szCs w:val="24"/>
        </w:rPr>
        <w:t>После освоения Обучающимся образовательной программы и успешного прохождения государственной итоговой (итоговой) аттестации ему выдается</w:t>
      </w:r>
    </w:p>
    <w:p w14:paraId="74FE818A" w14:textId="77777777" w:rsidR="00752E1B" w:rsidRPr="004A0253" w:rsidRDefault="00752E1B" w:rsidP="00752E1B">
      <w:pPr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_____________________________________________________________________________________</w:t>
      </w:r>
    </w:p>
    <w:p w14:paraId="62BC912E" w14:textId="77777777" w:rsidR="00752E1B" w:rsidRPr="004A0253" w:rsidRDefault="00752E1B" w:rsidP="00752E1B">
      <w:pPr>
        <w:jc w:val="center"/>
        <w:rPr>
          <w:spacing w:val="-4"/>
        </w:rPr>
      </w:pPr>
      <w:r w:rsidRPr="004A0253">
        <w:rPr>
          <w:i/>
          <w:spacing w:val="-3"/>
        </w:rPr>
        <w:t xml:space="preserve">(наименование документа об образовании и (или) о квалификации - </w:t>
      </w:r>
      <w:r w:rsidRPr="004A0253">
        <w:rPr>
          <w:spacing w:val="-4"/>
        </w:rPr>
        <w:t>диплом об окончании аспирантуры</w:t>
      </w:r>
      <w:r w:rsidRPr="004A0253">
        <w:rPr>
          <w:spacing w:val="-3"/>
        </w:rPr>
        <w:t>)</w:t>
      </w:r>
    </w:p>
    <w:p w14:paraId="771A69E6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 установленного образца (образца, самостоятельно установленного Исполнителем). </w:t>
      </w:r>
    </w:p>
    <w:p w14:paraId="4B5D94BD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1.4. Обучающемуся, не прошедшему государственную итоговую (итоговую) аттестацию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</w:t>
      </w:r>
      <w:r w:rsidRPr="004A0253">
        <w:rPr>
          <w:spacing w:val="2"/>
          <w:sz w:val="24"/>
          <w:szCs w:val="24"/>
        </w:rPr>
        <w:t>из ФГБУ «НМИЦ им. ак. Е.Н. Мешалкина» Минздрава России</w:t>
      </w:r>
      <w:r w:rsidRPr="004A0253">
        <w:rPr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601FFDFC" w14:textId="77777777" w:rsidR="00752E1B" w:rsidRPr="0031513F" w:rsidRDefault="00752E1B" w:rsidP="0031513F">
      <w:pPr>
        <w:shd w:val="clear" w:color="auto" w:fill="FFFFFF"/>
        <w:tabs>
          <w:tab w:val="left" w:pos="6089"/>
        </w:tabs>
        <w:jc w:val="both"/>
        <w:rPr>
          <w:bCs/>
          <w:spacing w:val="-1"/>
          <w:sz w:val="24"/>
          <w:szCs w:val="24"/>
        </w:rPr>
      </w:pPr>
    </w:p>
    <w:p w14:paraId="465F98E5" w14:textId="77777777" w:rsidR="00752E1B" w:rsidRPr="004A0253" w:rsidRDefault="00752E1B" w:rsidP="00752E1B">
      <w:pPr>
        <w:shd w:val="clear" w:color="auto" w:fill="FFFFFF"/>
        <w:tabs>
          <w:tab w:val="left" w:pos="6089"/>
        </w:tabs>
        <w:jc w:val="center"/>
        <w:rPr>
          <w:b/>
          <w:bCs/>
          <w:spacing w:val="-1"/>
          <w:sz w:val="24"/>
          <w:szCs w:val="24"/>
        </w:rPr>
      </w:pPr>
      <w:r w:rsidRPr="004A0253">
        <w:rPr>
          <w:b/>
          <w:bCs/>
          <w:spacing w:val="-1"/>
          <w:sz w:val="24"/>
          <w:szCs w:val="24"/>
        </w:rPr>
        <w:t>2. ПРАВА ИСПОЛНИТЕЛЯ, ЗАКАЗЧИКА И ОБУЧАЮЩЕГОСЯ</w:t>
      </w:r>
    </w:p>
    <w:p w14:paraId="5C7955B1" w14:textId="77777777" w:rsidR="00752E1B" w:rsidRPr="004A0253" w:rsidRDefault="00752E1B" w:rsidP="00752E1B">
      <w:pPr>
        <w:shd w:val="clear" w:color="auto" w:fill="FFFFFF"/>
        <w:rPr>
          <w:spacing w:val="-7"/>
          <w:sz w:val="24"/>
          <w:szCs w:val="24"/>
        </w:rPr>
      </w:pPr>
      <w:r w:rsidRPr="004A0253">
        <w:rPr>
          <w:spacing w:val="12"/>
          <w:sz w:val="24"/>
          <w:szCs w:val="24"/>
        </w:rPr>
        <w:t>2.1</w:t>
      </w:r>
      <w:r w:rsidRPr="004A0253">
        <w:rPr>
          <w:b/>
          <w:bCs/>
          <w:sz w:val="24"/>
          <w:szCs w:val="24"/>
        </w:rPr>
        <w:t xml:space="preserve"> Исполнитель</w:t>
      </w:r>
      <w:r w:rsidRPr="004A0253">
        <w:rPr>
          <w:b/>
          <w:bCs/>
          <w:spacing w:val="-7"/>
          <w:sz w:val="24"/>
          <w:szCs w:val="24"/>
        </w:rPr>
        <w:t xml:space="preserve"> </w:t>
      </w:r>
      <w:r w:rsidRPr="004A0253">
        <w:rPr>
          <w:b/>
          <w:spacing w:val="-7"/>
          <w:sz w:val="24"/>
          <w:szCs w:val="24"/>
        </w:rPr>
        <w:t>вправе:</w:t>
      </w:r>
    </w:p>
    <w:p w14:paraId="35D95299" w14:textId="77777777" w:rsidR="00752E1B" w:rsidRPr="004A0253" w:rsidRDefault="00752E1B" w:rsidP="00752E1B">
      <w:pPr>
        <w:shd w:val="clear" w:color="auto" w:fill="FFFFFF"/>
        <w:jc w:val="both"/>
        <w:rPr>
          <w:spacing w:val="-3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</w:t>
      </w:r>
      <w:r w:rsidRPr="004A0253">
        <w:rPr>
          <w:spacing w:val="-3"/>
          <w:sz w:val="24"/>
          <w:szCs w:val="24"/>
        </w:rPr>
        <w:t xml:space="preserve">и периодичность промежуточной аттестации Обучающегося. </w:t>
      </w:r>
    </w:p>
    <w:p w14:paraId="6D42959D" w14:textId="77777777" w:rsidR="00752E1B" w:rsidRPr="004A0253" w:rsidRDefault="00752E1B" w:rsidP="00752E1B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2.1.2. Применять к Обучающемуся меры поощрения и меры дисциплинарного </w:t>
      </w:r>
      <w:r w:rsidRPr="004A0253">
        <w:rPr>
          <w:spacing w:val="-5"/>
          <w:sz w:val="24"/>
          <w:szCs w:val="24"/>
        </w:rPr>
        <w:t>взыскания в соответствии с законодательством Российской Федерации, Уставом Исполнителя, настоящим договором, Правилами внутреннего распорядка обучающихся и иными локальными нормативными актами Исполнителя по вопросам организации и осуществления образовательной деятельности.</w:t>
      </w:r>
    </w:p>
    <w:p w14:paraId="2E72A6AA" w14:textId="77777777" w:rsidR="00752E1B" w:rsidRPr="004A0253" w:rsidRDefault="00752E1B" w:rsidP="00752E1B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2.1.3. Контролировать исполнение Обучающимся условий настоящего договора.</w:t>
      </w:r>
    </w:p>
    <w:p w14:paraId="7F70A0B2" w14:textId="66F96D42" w:rsidR="00752E1B" w:rsidRPr="004A0253" w:rsidRDefault="00752E1B" w:rsidP="00752E1B">
      <w:pPr>
        <w:shd w:val="clear" w:color="auto" w:fill="FFFFFF"/>
        <w:tabs>
          <w:tab w:val="left" w:pos="-212"/>
          <w:tab w:val="left" w:pos="5536"/>
        </w:tabs>
        <w:jc w:val="both"/>
        <w:rPr>
          <w:b/>
          <w:spacing w:val="-6"/>
          <w:sz w:val="24"/>
          <w:szCs w:val="24"/>
        </w:rPr>
      </w:pPr>
      <w:r w:rsidRPr="004A0253">
        <w:rPr>
          <w:spacing w:val="-5"/>
          <w:sz w:val="24"/>
          <w:szCs w:val="24"/>
        </w:rPr>
        <w:t>2.2. Обучающемуся предоставляются академические права в соответствии с частью 1 статьи 34 Федерального закона от 29.12.2012 №</w:t>
      </w:r>
      <w:r w:rsidR="008A0B7B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273-ФЗ «Об образовании в Российской Федерации».</w:t>
      </w:r>
      <w:r w:rsidRPr="004A0253">
        <w:rPr>
          <w:sz w:val="24"/>
          <w:szCs w:val="24"/>
        </w:rPr>
        <w:t xml:space="preserve"> </w:t>
      </w:r>
      <w:r w:rsidRPr="004A0253">
        <w:rPr>
          <w:b/>
          <w:sz w:val="24"/>
          <w:szCs w:val="24"/>
        </w:rPr>
        <w:t>Обучающийся</w:t>
      </w:r>
      <w:r w:rsidRPr="004A0253">
        <w:rPr>
          <w:b/>
          <w:bCs/>
          <w:spacing w:val="-6"/>
          <w:sz w:val="24"/>
          <w:szCs w:val="24"/>
        </w:rPr>
        <w:t xml:space="preserve"> вправе</w:t>
      </w:r>
      <w:r w:rsidRPr="004A0253">
        <w:rPr>
          <w:b/>
          <w:spacing w:val="-6"/>
          <w:sz w:val="24"/>
          <w:szCs w:val="24"/>
        </w:rPr>
        <w:t>:</w:t>
      </w:r>
    </w:p>
    <w:p w14:paraId="1ED1BDCF" w14:textId="77777777" w:rsidR="00752E1B" w:rsidRPr="004A0253" w:rsidRDefault="00752E1B" w:rsidP="00752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6"/>
          <w:sz w:val="24"/>
          <w:szCs w:val="24"/>
        </w:rPr>
        <w:lastRenderedPageBreak/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F6B6C76" w14:textId="77777777" w:rsidR="00752E1B" w:rsidRPr="0031513F" w:rsidRDefault="00752E1B" w:rsidP="00752E1B">
      <w:pPr>
        <w:shd w:val="clear" w:color="auto" w:fill="FFFFFF"/>
        <w:tabs>
          <w:tab w:val="left" w:pos="-49"/>
          <w:tab w:val="left" w:pos="5536"/>
        </w:tabs>
        <w:jc w:val="both"/>
        <w:rPr>
          <w:spacing w:val="-1"/>
          <w:sz w:val="24"/>
          <w:szCs w:val="24"/>
        </w:rPr>
      </w:pPr>
      <w:r w:rsidRPr="004A0253">
        <w:rPr>
          <w:spacing w:val="-1"/>
          <w:sz w:val="24"/>
          <w:szCs w:val="24"/>
        </w:rPr>
        <w:t>2.2.2. Обращаться к Исполнителю по вопросам, касающимся образовательного процесса.</w:t>
      </w:r>
    </w:p>
    <w:p w14:paraId="072CE8E6" w14:textId="77777777" w:rsidR="00752E1B" w:rsidRPr="004A0253" w:rsidRDefault="00752E1B" w:rsidP="00752E1B">
      <w:pPr>
        <w:shd w:val="clear" w:color="auto" w:fill="FFFFFF"/>
        <w:tabs>
          <w:tab w:val="left" w:pos="-49"/>
          <w:tab w:val="left" w:pos="5536"/>
        </w:tabs>
        <w:jc w:val="both"/>
        <w:rPr>
          <w:spacing w:val="-7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2.2.3. Получать полную и достоверную информацию об оценке своих знаний, умений и навыков и компетенциях, а также о критериях этой </w:t>
      </w:r>
      <w:r w:rsidRPr="004A0253">
        <w:rPr>
          <w:spacing w:val="-7"/>
          <w:sz w:val="24"/>
          <w:szCs w:val="24"/>
        </w:rPr>
        <w:t>оценки.</w:t>
      </w:r>
    </w:p>
    <w:p w14:paraId="60EF871C" w14:textId="77777777" w:rsidR="00752E1B" w:rsidRPr="0031513F" w:rsidRDefault="00752E1B" w:rsidP="00752E1B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7"/>
          <w:sz w:val="24"/>
          <w:szCs w:val="24"/>
        </w:rPr>
        <w:t>2.2.4. П</w:t>
      </w:r>
      <w:r w:rsidRPr="004A0253">
        <w:rPr>
          <w:spacing w:val="-2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Pr="004A0253">
        <w:rPr>
          <w:spacing w:val="-5"/>
          <w:sz w:val="24"/>
          <w:szCs w:val="24"/>
        </w:rPr>
        <w:t>.</w:t>
      </w:r>
    </w:p>
    <w:p w14:paraId="601F28EB" w14:textId="77777777" w:rsidR="00752E1B" w:rsidRPr="004A0253" w:rsidRDefault="00752E1B" w:rsidP="00752E1B">
      <w:pPr>
        <w:shd w:val="clear" w:color="auto" w:fill="FFFFFF"/>
        <w:tabs>
          <w:tab w:val="left" w:pos="567"/>
          <w:tab w:val="left" w:pos="5384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2.2.5. Принимать в порядке, установленном локальными нормативными актами, участие в социально-культурных, оздоровительных и прочих мероприятиях, организованных Исполнителем.</w:t>
      </w:r>
    </w:p>
    <w:p w14:paraId="2671A0DB" w14:textId="32CA3A60" w:rsidR="00752E1B" w:rsidRPr="004A0253" w:rsidRDefault="00752E1B" w:rsidP="00752E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2.2.6. Участвовать в формировании содержания своего образования, выбирать факультативные (необязательные) и элективные (выбираемые в обязательном порядке) курсы, предлагаемые Исполнителем, в пределах п</w:t>
      </w:r>
      <w:r w:rsidR="00340ED3" w:rsidRPr="004A0253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4A0253">
        <w:rPr>
          <w:rFonts w:ascii="Times New Roman" w:hAnsi="Times New Roman" w:cs="Times New Roman"/>
          <w:sz w:val="24"/>
          <w:szCs w:val="24"/>
        </w:rPr>
        <w:t>1.1 настоящего договора.</w:t>
      </w:r>
    </w:p>
    <w:p w14:paraId="7034B118" w14:textId="77777777" w:rsidR="00752E1B" w:rsidRPr="004A0253" w:rsidRDefault="00752E1B" w:rsidP="00752E1B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 xml:space="preserve">2.2.7. Пользоваться дополнительными образовательными услугами, не входящими в учебную программу, на </w:t>
      </w:r>
      <w:r w:rsidRPr="004A0253">
        <w:rPr>
          <w:spacing w:val="-5"/>
          <w:sz w:val="24"/>
          <w:szCs w:val="24"/>
        </w:rPr>
        <w:t>основании отдельно заключенного договора.</w:t>
      </w:r>
    </w:p>
    <w:p w14:paraId="307AE71F" w14:textId="64A71738" w:rsidR="00752E1B" w:rsidRPr="004A0253" w:rsidRDefault="00752E1B" w:rsidP="00752E1B">
      <w:pPr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8"/>
          <w:sz w:val="24"/>
          <w:szCs w:val="24"/>
        </w:rPr>
        <w:t>2.2.8. В</w:t>
      </w:r>
      <w:r w:rsidRPr="004A0253">
        <w:rPr>
          <w:spacing w:val="-4"/>
          <w:sz w:val="24"/>
          <w:szCs w:val="24"/>
        </w:rPr>
        <w:t xml:space="preserve"> случае отчисления из ФГБУ «НМИЦ им. ак. Е.Н. Мешалкина» Минздрава России </w:t>
      </w:r>
      <w:r w:rsidR="00CA2E85" w:rsidRPr="004A0253">
        <w:rPr>
          <w:spacing w:val="-4"/>
          <w:sz w:val="24"/>
          <w:szCs w:val="24"/>
        </w:rPr>
        <w:t xml:space="preserve">по </w:t>
      </w:r>
      <w:r w:rsidRPr="004A0253">
        <w:rPr>
          <w:sz w:val="24"/>
          <w:szCs w:val="24"/>
        </w:rPr>
        <w:t xml:space="preserve">инициативе обучающегося до завершения освоения образовательной программы может </w:t>
      </w:r>
      <w:r w:rsidRPr="004A0253">
        <w:rPr>
          <w:spacing w:val="-4"/>
          <w:sz w:val="24"/>
          <w:szCs w:val="24"/>
        </w:rPr>
        <w:t xml:space="preserve">быть восстановленным в течение </w:t>
      </w:r>
      <w:r w:rsidR="00CE072C" w:rsidRPr="004A0253">
        <w:rPr>
          <w:spacing w:val="-4"/>
          <w:sz w:val="24"/>
          <w:szCs w:val="24"/>
        </w:rPr>
        <w:t>5 (Пяти)</w:t>
      </w:r>
      <w:r w:rsidRPr="004A0253">
        <w:rPr>
          <w:spacing w:val="-4"/>
          <w:sz w:val="24"/>
          <w:szCs w:val="24"/>
        </w:rPr>
        <w:t xml:space="preserve"> лет в порядке, предусмотренном действующим законодательством Российской Федерации.</w:t>
      </w:r>
    </w:p>
    <w:p w14:paraId="76015E69" w14:textId="77777777" w:rsidR="00752E1B" w:rsidRPr="004A0253" w:rsidRDefault="00752E1B" w:rsidP="00752E1B">
      <w:pPr>
        <w:shd w:val="clear" w:color="auto" w:fill="FFFFFF"/>
        <w:tabs>
          <w:tab w:val="left" w:pos="620"/>
          <w:tab w:val="left" w:pos="6089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2.2.9. При необходимости воспользоваться правом на академический отпуск в порядке и на основании, предусмотренными нормами действующего законодательства и локальными актами Исполнителя.</w:t>
      </w:r>
    </w:p>
    <w:p w14:paraId="2D8FCD4B" w14:textId="77777777" w:rsidR="00752E1B" w:rsidRPr="004A0253" w:rsidRDefault="00752E1B" w:rsidP="00752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2.2.10. По решению Исполнителя и с учетом предшествующей подготовки, переходить на обучение по индивидуального учебному плану.</w:t>
      </w:r>
    </w:p>
    <w:p w14:paraId="00C38680" w14:textId="77777777" w:rsidR="00752E1B" w:rsidRPr="004A0253" w:rsidRDefault="00752E1B" w:rsidP="00752E1B">
      <w:pPr>
        <w:shd w:val="clear" w:color="auto" w:fill="FFFFFF"/>
        <w:tabs>
          <w:tab w:val="left" w:pos="-212"/>
          <w:tab w:val="left" w:pos="5536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2.3. </w:t>
      </w:r>
      <w:r w:rsidRPr="004A0253">
        <w:rPr>
          <w:b/>
          <w:spacing w:val="1"/>
          <w:sz w:val="24"/>
          <w:szCs w:val="24"/>
        </w:rPr>
        <w:t>Заказчик</w:t>
      </w:r>
      <w:r w:rsidRPr="004A0253">
        <w:rPr>
          <w:spacing w:val="1"/>
          <w:sz w:val="24"/>
          <w:szCs w:val="24"/>
        </w:rPr>
        <w:t xml:space="preserve"> вправе:</w:t>
      </w:r>
    </w:p>
    <w:p w14:paraId="680B7E37" w14:textId="132E4D25" w:rsidR="00752E1B" w:rsidRPr="004A0253" w:rsidRDefault="00752E1B" w:rsidP="00752E1B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2.3.1. </w:t>
      </w:r>
      <w:r w:rsidR="00EE5463" w:rsidRPr="004A0253">
        <w:rPr>
          <w:spacing w:val="1"/>
          <w:sz w:val="24"/>
          <w:szCs w:val="24"/>
        </w:rPr>
        <w:t xml:space="preserve">Получать </w:t>
      </w:r>
      <w:r w:rsidRPr="004A0253">
        <w:rPr>
          <w:spacing w:val="1"/>
          <w:sz w:val="24"/>
          <w:szCs w:val="24"/>
        </w:rPr>
        <w:t>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BF5FA25" w14:textId="77777777" w:rsidR="00752E1B" w:rsidRPr="004A0253" w:rsidRDefault="00752E1B" w:rsidP="00752E1B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>2.3.2. Получать информацию об успеваемости Обучающегося.</w:t>
      </w:r>
    </w:p>
    <w:p w14:paraId="468A2D8A" w14:textId="1794D3C3" w:rsidR="00752E1B" w:rsidRPr="004A0253" w:rsidRDefault="000026C8" w:rsidP="00752E1B">
      <w:pPr>
        <w:shd w:val="clear" w:color="auto" w:fill="FFFFFF"/>
        <w:tabs>
          <w:tab w:val="left" w:pos="6103"/>
        </w:tabs>
        <w:jc w:val="both"/>
        <w:rPr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2.4. </w:t>
      </w:r>
      <w:r w:rsidRPr="004A0253">
        <w:rPr>
          <w:sz w:val="24"/>
          <w:szCs w:val="24"/>
        </w:rPr>
        <w:t>Исполнитель, Заказчик и Обучающийся также имеют права, предусмотренные законодательством Российской Федерации об образовании, Уставом и иными локальными актами Исполнителя</w:t>
      </w:r>
    </w:p>
    <w:p w14:paraId="4C1B172D" w14:textId="77777777" w:rsidR="000026C8" w:rsidRPr="0031513F" w:rsidRDefault="000026C8" w:rsidP="00752E1B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</w:p>
    <w:p w14:paraId="3E01E7A4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74"/>
        </w:tabs>
        <w:jc w:val="center"/>
        <w:rPr>
          <w:b/>
          <w:bCs/>
          <w:spacing w:val="-6"/>
          <w:sz w:val="24"/>
          <w:szCs w:val="24"/>
        </w:rPr>
      </w:pPr>
      <w:r w:rsidRPr="004A0253">
        <w:rPr>
          <w:b/>
          <w:bCs/>
          <w:spacing w:val="-6"/>
          <w:sz w:val="24"/>
          <w:szCs w:val="24"/>
        </w:rPr>
        <w:t>3. ОБЯЗАННОСТИ ИСПОЛНИТЕЛЯ, ЗАКАЗЧИКА И ОБУЧАЮЩЕГОСЯ</w:t>
      </w:r>
    </w:p>
    <w:p w14:paraId="6A20569E" w14:textId="77777777" w:rsidR="00752E1B" w:rsidRPr="004A0253" w:rsidRDefault="00752E1B" w:rsidP="00752E1B">
      <w:pPr>
        <w:shd w:val="clear" w:color="auto" w:fill="FFFFFF"/>
        <w:tabs>
          <w:tab w:val="left" w:pos="6074"/>
        </w:tabs>
        <w:rPr>
          <w:b/>
          <w:bCs/>
          <w:spacing w:val="-6"/>
          <w:sz w:val="24"/>
          <w:szCs w:val="24"/>
        </w:rPr>
      </w:pPr>
      <w:r w:rsidRPr="004A0253">
        <w:rPr>
          <w:bCs/>
          <w:spacing w:val="-6"/>
          <w:sz w:val="24"/>
          <w:szCs w:val="24"/>
        </w:rPr>
        <w:t>3.1.</w:t>
      </w:r>
      <w:r w:rsidRPr="004A0253">
        <w:rPr>
          <w:b/>
          <w:bCs/>
          <w:spacing w:val="-6"/>
          <w:sz w:val="24"/>
          <w:szCs w:val="24"/>
        </w:rPr>
        <w:t xml:space="preserve"> Исполнитель обязан:</w:t>
      </w:r>
    </w:p>
    <w:p w14:paraId="75A7D5A5" w14:textId="77777777" w:rsidR="00752E1B" w:rsidRPr="004A0253" w:rsidRDefault="00752E1B" w:rsidP="00752E1B">
      <w:pPr>
        <w:shd w:val="clear" w:color="auto" w:fill="FFFFFF"/>
        <w:tabs>
          <w:tab w:val="left" w:pos="6074"/>
        </w:tabs>
        <w:jc w:val="both"/>
        <w:rPr>
          <w:spacing w:val="-6"/>
          <w:sz w:val="24"/>
          <w:szCs w:val="24"/>
        </w:rPr>
      </w:pPr>
      <w:r w:rsidRPr="004A0253">
        <w:rPr>
          <w:spacing w:val="-6"/>
          <w:sz w:val="24"/>
          <w:szCs w:val="24"/>
        </w:rPr>
        <w:t>3.1.1. Зачислить (восстановить)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(восстановления) и условия настоящего договора, в качестве _____________________________________________.</w:t>
      </w:r>
    </w:p>
    <w:p w14:paraId="42BC0A83" w14:textId="77777777" w:rsidR="00752E1B" w:rsidRPr="004A0253" w:rsidRDefault="00752E1B" w:rsidP="00752E1B">
      <w:pPr>
        <w:shd w:val="clear" w:color="auto" w:fill="FFFFFF"/>
        <w:tabs>
          <w:tab w:val="left" w:pos="709"/>
          <w:tab w:val="left" w:pos="6074"/>
        </w:tabs>
        <w:rPr>
          <w:i/>
          <w:spacing w:val="-6"/>
        </w:rPr>
      </w:pPr>
      <w:r w:rsidRPr="004A0253">
        <w:rPr>
          <w:i/>
          <w:spacing w:val="-6"/>
        </w:rPr>
        <w:t xml:space="preserve">                                  (категория Обучающегося </w:t>
      </w:r>
      <w:r w:rsidRPr="004A0253">
        <w:rPr>
          <w:spacing w:val="-6"/>
        </w:rPr>
        <w:t>– а</w:t>
      </w:r>
      <w:r w:rsidRPr="004A0253">
        <w:t>спирант)</w:t>
      </w:r>
    </w:p>
    <w:p w14:paraId="42EC08E6" w14:textId="438CA60C" w:rsidR="00752E1B" w:rsidRPr="004A0253" w:rsidRDefault="00752E1B" w:rsidP="00752E1B">
      <w:pPr>
        <w:shd w:val="clear" w:color="auto" w:fill="FFFFFF"/>
        <w:tabs>
          <w:tab w:val="left" w:pos="365"/>
          <w:tab w:val="left" w:pos="6103"/>
        </w:tabs>
        <w:jc w:val="both"/>
        <w:rPr>
          <w:spacing w:val="-3"/>
          <w:sz w:val="24"/>
          <w:szCs w:val="24"/>
        </w:rPr>
      </w:pPr>
      <w:r w:rsidRPr="004A0253">
        <w:rPr>
          <w:spacing w:val="-3"/>
          <w:sz w:val="24"/>
          <w:szCs w:val="24"/>
        </w:rPr>
        <w:lastRenderedPageBreak/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</w:t>
      </w:r>
      <w:r w:rsidR="008A0B7B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>2300-1 «О защите прав потребителей» и Федеральным законом от 29.12.2012 №</w:t>
      </w:r>
      <w:r w:rsidR="008F2B9A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 xml:space="preserve">273-ФЗ «Об образовании в Российской Федерации». </w:t>
      </w:r>
    </w:p>
    <w:p w14:paraId="741E3A11" w14:textId="77777777" w:rsidR="00752E1B" w:rsidRPr="004A0253" w:rsidRDefault="00752E1B" w:rsidP="00752E1B">
      <w:pPr>
        <w:shd w:val="clear" w:color="auto" w:fill="FFFFFF"/>
        <w:tabs>
          <w:tab w:val="left" w:pos="365"/>
          <w:tab w:val="left" w:pos="6103"/>
        </w:tabs>
        <w:jc w:val="both"/>
        <w:rPr>
          <w:spacing w:val="-6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3.1.3. Организовать и обеспечить надлежащее исполнение образовательных услуг, предусмотренных в разделе 1 настоящего </w:t>
      </w:r>
      <w:r w:rsidRPr="004A0253">
        <w:rPr>
          <w:spacing w:val="-6"/>
          <w:sz w:val="24"/>
          <w:szCs w:val="24"/>
        </w:rPr>
        <w:t>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образовательной программой и расписанием занятий Исполнителя.</w:t>
      </w:r>
    </w:p>
    <w:p w14:paraId="46A68833" w14:textId="77777777" w:rsidR="00752E1B" w:rsidRPr="004A0253" w:rsidRDefault="00752E1B" w:rsidP="00752E1B">
      <w:pPr>
        <w:pStyle w:val="10"/>
        <w:shd w:val="clear" w:color="auto" w:fill="auto"/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7DC3E743" w14:textId="77777777" w:rsidR="00752E1B" w:rsidRPr="004A0253" w:rsidRDefault="00752E1B" w:rsidP="00752E1B">
      <w:pPr>
        <w:tabs>
          <w:tab w:val="left" w:pos="709"/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BF444" w14:textId="77777777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1726C985" w14:textId="77777777" w:rsidR="00752E1B" w:rsidRPr="004A0253" w:rsidRDefault="00752E1B" w:rsidP="00752E1B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3.1.7. Принимать от Заказчика плату за образовательные услуги.</w:t>
      </w:r>
    </w:p>
    <w:p w14:paraId="460DAD9C" w14:textId="7AFCEEEB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 </w:t>
      </w:r>
      <w:r w:rsidRPr="004A0253">
        <w:rPr>
          <w:b/>
          <w:sz w:val="24"/>
          <w:szCs w:val="24"/>
        </w:rPr>
        <w:t>Обучающийся обязан</w:t>
      </w:r>
      <w:r w:rsidRPr="004A0253">
        <w:rPr>
          <w:sz w:val="24"/>
          <w:szCs w:val="24"/>
        </w:rPr>
        <w:t xml:space="preserve"> соблюдать требования, установленные в статье 43 Федерального закона от 29.12.2012 №</w:t>
      </w:r>
      <w:r w:rsidR="008F2B9A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273-ФЗ «Об образовании в Российской Федерации», в том числе:</w:t>
      </w:r>
    </w:p>
    <w:p w14:paraId="15CA1FA7" w14:textId="05CAFBC5" w:rsidR="00752E1B" w:rsidRPr="004A0253" w:rsidRDefault="00752E1B" w:rsidP="00752E1B">
      <w:pPr>
        <w:shd w:val="clear" w:color="auto" w:fill="FFFFFF"/>
        <w:tabs>
          <w:tab w:val="left" w:pos="-140"/>
          <w:tab w:val="left" w:pos="5536"/>
        </w:tabs>
        <w:jc w:val="both"/>
        <w:rPr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3.2.1. При поступлении </w:t>
      </w:r>
      <w:r w:rsidRPr="004A0253">
        <w:rPr>
          <w:sz w:val="24"/>
          <w:szCs w:val="24"/>
        </w:rPr>
        <w:t xml:space="preserve">в </w:t>
      </w:r>
      <w:r w:rsidRPr="004A0253">
        <w:rPr>
          <w:spacing w:val="-5"/>
          <w:sz w:val="24"/>
          <w:szCs w:val="24"/>
        </w:rPr>
        <w:t xml:space="preserve">ФГБУ «НМИЦ им. ак. Е.Н. Мешалкина» Минздрава России и в процессе обучения своевременно предоставлять все необходимые документы, предусмотренные законодательством </w:t>
      </w:r>
      <w:r w:rsidR="004C52FA" w:rsidRPr="004A0253">
        <w:rPr>
          <w:sz w:val="24"/>
          <w:szCs w:val="24"/>
        </w:rPr>
        <w:t>Российской Федерации</w:t>
      </w:r>
      <w:r w:rsidRPr="004A0253">
        <w:rPr>
          <w:spacing w:val="-5"/>
          <w:sz w:val="24"/>
          <w:szCs w:val="24"/>
        </w:rPr>
        <w:t>.</w:t>
      </w:r>
    </w:p>
    <w:p w14:paraId="062D0551" w14:textId="5F7ACFFF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3.2.2. Добросовестно осваивать </w:t>
      </w:r>
      <w:r w:rsidR="00CA2E85" w:rsidRPr="004A0253">
        <w:rPr>
          <w:sz w:val="24"/>
          <w:szCs w:val="24"/>
        </w:rPr>
        <w:t xml:space="preserve">образовательную </w:t>
      </w:r>
      <w:r w:rsidRPr="004A0253">
        <w:rPr>
          <w:sz w:val="24"/>
          <w:szCs w:val="24"/>
        </w:rPr>
        <w:t>программу в соответствии с учебным планом и графиком учебного процесса, в том числе индивидуальными, выполнять требования образовательной программы, установленные объемы учебной работы в соответствии с расписанием учебных занятий.</w:t>
      </w:r>
    </w:p>
    <w:p w14:paraId="08319805" w14:textId="77777777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bCs/>
          <w:sz w:val="24"/>
          <w:szCs w:val="24"/>
        </w:rPr>
        <w:t>3.2.3.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71A1B601" w14:textId="77777777" w:rsidR="00752E1B" w:rsidRPr="004A0253" w:rsidRDefault="00752E1B" w:rsidP="00752E1B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3.2.4. Соблюдать учебную дисциплину, не допускать без уважительной причины пропуска занятий.</w:t>
      </w:r>
      <w:r w:rsidRPr="004A0253">
        <w:rPr>
          <w:spacing w:val="-4"/>
          <w:sz w:val="24"/>
          <w:szCs w:val="24"/>
        </w:rPr>
        <w:t xml:space="preserve"> </w:t>
      </w:r>
      <w:r w:rsidRPr="004A0253">
        <w:rPr>
          <w:sz w:val="24"/>
          <w:szCs w:val="24"/>
        </w:rPr>
        <w:t>Извещать (устно или письменно) Исполнителя о причинах своего отсутствия на занятиях не позднее 3 (Трех) рабочих дней с момента их наступления, в том числе предъявлять листок нетрудоспособности или справку лечащего врача в случае пропуска занятий по причине временной нетрудоспособности. При этом Обучающийся обязан самостоятельно изучить пропущенную часть образовательной программы.</w:t>
      </w:r>
    </w:p>
    <w:p w14:paraId="63D03B6C" w14:textId="77777777" w:rsidR="00752E1B" w:rsidRPr="004A0253" w:rsidRDefault="00752E1B" w:rsidP="00752E1B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3.2.5. Соблюдать общепринятые нормы, правила делового общения и деонтологии, </w:t>
      </w:r>
      <w:r w:rsidRPr="004A0253">
        <w:rPr>
          <w:spacing w:val="5"/>
          <w:sz w:val="24"/>
          <w:szCs w:val="24"/>
        </w:rPr>
        <w:t xml:space="preserve">в частности, </w:t>
      </w:r>
      <w:r w:rsidRPr="004A0253">
        <w:rPr>
          <w:spacing w:val="-1"/>
          <w:sz w:val="24"/>
          <w:szCs w:val="24"/>
        </w:rPr>
        <w:t>проявлять уважение к научно-педагогическому, инженерно-техническому, административно-</w:t>
      </w:r>
      <w:r w:rsidRPr="004A0253">
        <w:rPr>
          <w:spacing w:val="3"/>
          <w:sz w:val="24"/>
          <w:szCs w:val="24"/>
        </w:rPr>
        <w:t xml:space="preserve">хозяйственному, учебно-вспомогательному и иному персоналу Исполнителя и другим обучающимся, не </w:t>
      </w:r>
      <w:r w:rsidRPr="004A0253">
        <w:rPr>
          <w:spacing w:val="1"/>
          <w:sz w:val="24"/>
          <w:szCs w:val="24"/>
        </w:rPr>
        <w:t>посягать на их честь и достоинство.</w:t>
      </w:r>
    </w:p>
    <w:p w14:paraId="46849033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3.2.6. Бережно относиться к имуществу Исполнителя.</w:t>
      </w:r>
    </w:p>
    <w:p w14:paraId="669CD8EE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3.2.7. Соблюдать требования Устава, Правила внутреннего распорядка обучающихся и иные локальные нормативные акты Исполнителя по вопросам организации и осуществления образовательной деятельности, выполнять требования законодательства Российской Федерации.</w:t>
      </w:r>
    </w:p>
    <w:p w14:paraId="2A3B0B96" w14:textId="77777777" w:rsidR="00752E1B" w:rsidRPr="004A0253" w:rsidRDefault="00752E1B" w:rsidP="00752E1B">
      <w:pPr>
        <w:tabs>
          <w:tab w:val="left" w:pos="426"/>
        </w:tabs>
        <w:jc w:val="both"/>
        <w:rPr>
          <w:spacing w:val="-6"/>
          <w:sz w:val="24"/>
          <w:szCs w:val="24"/>
        </w:rPr>
      </w:pPr>
      <w:r w:rsidRPr="004A0253">
        <w:rPr>
          <w:sz w:val="24"/>
          <w:szCs w:val="24"/>
        </w:rPr>
        <w:t>3.2.8.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8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).</w:t>
      </w:r>
    </w:p>
    <w:p w14:paraId="36384D43" w14:textId="77777777" w:rsidR="00752E1B" w:rsidRPr="004A0253" w:rsidRDefault="00752E1B" w:rsidP="00752E1B">
      <w:pPr>
        <w:shd w:val="clear" w:color="auto" w:fill="FFFFFF"/>
        <w:tabs>
          <w:tab w:val="left" w:pos="553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3.2.9. По окончании обучения сдать Исполнителю обходной лист, удостоверяющий отсутствие у Обучающегося задолженностей.</w:t>
      </w:r>
    </w:p>
    <w:p w14:paraId="28F8E007" w14:textId="57296D23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3.2.10. В случае изменения паспортных данных, адреса – незамедлительно в письменном виде проинформировать Исполнителя.</w:t>
      </w:r>
    </w:p>
    <w:p w14:paraId="6EB73A77" w14:textId="77777777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3.2.11. Заключать дополнительные соглашения к договору ежегодно (при необходимости), в случае изменения существенных условий договора.</w:t>
      </w:r>
    </w:p>
    <w:p w14:paraId="064AE3D7" w14:textId="77777777" w:rsidR="00752E1B" w:rsidRPr="004A0253" w:rsidRDefault="00752E1B" w:rsidP="00752E1B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3.3. </w:t>
      </w:r>
      <w:r w:rsidRPr="004A0253">
        <w:rPr>
          <w:b/>
          <w:spacing w:val="1"/>
          <w:sz w:val="24"/>
          <w:szCs w:val="24"/>
        </w:rPr>
        <w:t>Заказчик</w:t>
      </w:r>
      <w:r w:rsidRPr="004A0253">
        <w:rPr>
          <w:spacing w:val="1"/>
          <w:sz w:val="24"/>
          <w:szCs w:val="24"/>
        </w:rPr>
        <w:t xml:space="preserve"> обязан:</w:t>
      </w:r>
    </w:p>
    <w:p w14:paraId="02136548" w14:textId="229F764E" w:rsidR="00752E1B" w:rsidRPr="004A0253" w:rsidRDefault="00752E1B" w:rsidP="00752E1B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>3.3.1.</w:t>
      </w:r>
      <w:r w:rsidRPr="004A0253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 в приемную комиссию (для поступающих) или в </w:t>
      </w:r>
      <w:r w:rsidR="005D7CC4" w:rsidRPr="004A0253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4A0253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 (для лиц, обучающихся или восстанавливающихся).</w:t>
      </w:r>
    </w:p>
    <w:p w14:paraId="3D213B25" w14:textId="77777777" w:rsidR="00752E1B" w:rsidRPr="004A0253" w:rsidRDefault="00752E1B" w:rsidP="00752E1B">
      <w:pPr>
        <w:shd w:val="clear" w:color="auto" w:fill="FFFFFF"/>
        <w:tabs>
          <w:tab w:val="left" w:pos="201"/>
          <w:tab w:val="left" w:pos="2517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3.3.2. Уведомлять Исполнителя о невозможности внесения очередного платежа и о наличии либо отсутствии намерения на приостановление действия договора не позднее 15 (Пятнадцати) календарных дней с даты наступления срока внесения очередного платежа.</w:t>
      </w:r>
    </w:p>
    <w:p w14:paraId="3EE6D8EE" w14:textId="77777777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3.3.3. Заключать дополнительные соглашения к договору ежегодно (при необходимости), в случае изменения существенных условий договора.</w:t>
      </w:r>
    </w:p>
    <w:p w14:paraId="391CEED0" w14:textId="77777777" w:rsidR="00752E1B" w:rsidRPr="004A0253" w:rsidRDefault="00752E1B" w:rsidP="00752E1B">
      <w:pPr>
        <w:tabs>
          <w:tab w:val="left" w:pos="4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3.3.4.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9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</w:t>
      </w:r>
      <w:r w:rsidRPr="004A0253">
        <w:rPr>
          <w:sz w:val="24"/>
          <w:szCs w:val="24"/>
        </w:rPr>
        <w:t>, в том числе об изменении реквизитов для оплаты и/или стоимости образовательных услуг.</w:t>
      </w:r>
    </w:p>
    <w:p w14:paraId="26027EED" w14:textId="77777777" w:rsidR="00752E1B" w:rsidRPr="004A0253" w:rsidRDefault="00752E1B" w:rsidP="00752E1B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3.3.5. В случае изменения реквизитов Заказчика – незамедлительно в письменном виде проинформировать Исполнителя.</w:t>
      </w:r>
    </w:p>
    <w:p w14:paraId="48CC0A03" w14:textId="77777777" w:rsidR="00752E1B" w:rsidRPr="004A0253" w:rsidRDefault="00752E1B" w:rsidP="00752E1B">
      <w:pPr>
        <w:shd w:val="clear" w:color="auto" w:fill="FFFFFF"/>
        <w:tabs>
          <w:tab w:val="left" w:pos="365"/>
          <w:tab w:val="left" w:pos="610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3.3.6. Извещать Исполнителя об уважительных причинах отсутствия Обучающегося на занятиях.</w:t>
      </w:r>
    </w:p>
    <w:p w14:paraId="56A8EC9B" w14:textId="77777777" w:rsidR="00752E1B" w:rsidRPr="004A0253" w:rsidRDefault="00752E1B" w:rsidP="00752E1B">
      <w:pPr>
        <w:shd w:val="clear" w:color="auto" w:fill="FFFFFF"/>
        <w:tabs>
          <w:tab w:val="left" w:pos="0"/>
          <w:tab w:val="left" w:pos="6098"/>
        </w:tabs>
        <w:jc w:val="both"/>
        <w:rPr>
          <w:spacing w:val="-5"/>
          <w:sz w:val="24"/>
          <w:szCs w:val="24"/>
        </w:rPr>
      </w:pPr>
      <w:r w:rsidRPr="004A0253">
        <w:rPr>
          <w:spacing w:val="-8"/>
          <w:sz w:val="24"/>
          <w:szCs w:val="24"/>
        </w:rPr>
        <w:t>3.3.7. В</w:t>
      </w:r>
      <w:r w:rsidRPr="004A0253">
        <w:rPr>
          <w:spacing w:val="-4"/>
          <w:sz w:val="24"/>
          <w:szCs w:val="24"/>
        </w:rPr>
        <w:t xml:space="preserve">озмещать ущерб, причиненный Обучающимся имуществу Исполнителя, в соответствии с </w:t>
      </w:r>
      <w:r w:rsidRPr="004A0253">
        <w:rPr>
          <w:spacing w:val="-5"/>
          <w:sz w:val="24"/>
          <w:szCs w:val="24"/>
        </w:rPr>
        <w:t>законодательством Российской Федерации.</w:t>
      </w:r>
    </w:p>
    <w:p w14:paraId="2989D625" w14:textId="77777777" w:rsidR="00752E1B" w:rsidRPr="004A0253" w:rsidRDefault="00752E1B" w:rsidP="00752E1B">
      <w:pPr>
        <w:shd w:val="clear" w:color="auto" w:fill="FFFFFF"/>
        <w:tabs>
          <w:tab w:val="left" w:pos="6093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>3.3.8. Проявлять уважение к научно-педагогическому, инженерно-техническому, административно-</w:t>
      </w:r>
      <w:r w:rsidRPr="004A0253">
        <w:rPr>
          <w:spacing w:val="-5"/>
          <w:sz w:val="24"/>
          <w:szCs w:val="24"/>
        </w:rPr>
        <w:t>хозяйственному, учебно-вспомогательному и иному персоналу Исполнителя.</w:t>
      </w:r>
    </w:p>
    <w:p w14:paraId="32101FF7" w14:textId="77777777" w:rsidR="00752E1B" w:rsidRPr="0031513F" w:rsidRDefault="00752E1B" w:rsidP="0031513F">
      <w:pPr>
        <w:tabs>
          <w:tab w:val="left" w:pos="1226"/>
        </w:tabs>
        <w:jc w:val="both"/>
        <w:rPr>
          <w:spacing w:val="1"/>
          <w:sz w:val="24"/>
          <w:szCs w:val="24"/>
        </w:rPr>
      </w:pPr>
    </w:p>
    <w:p w14:paraId="2FA70C91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4. СТОИМОСТЬ УСЛУГ, СРОКИ И ПОРЯДОК ОПЛАТЫ</w:t>
      </w:r>
    </w:p>
    <w:p w14:paraId="3699D53E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4.1. Заключением настоящего договора Стороны договорились о том, что общая стоимость образовательных услуг по настоящему договору складывается из стоимости обучения за весь период обучения Обучающегося, исчисляемого в учебных годах, необходимых для завершения Обучающимся полного курса обучения.</w:t>
      </w:r>
    </w:p>
    <w:p w14:paraId="469678B3" w14:textId="77659FDE" w:rsidR="00752E1B" w:rsidRPr="004A0253" w:rsidRDefault="00752E1B" w:rsidP="00752E1B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4.2. Заключением настоящего договора Стороны договорились о том, что единицей измерения объема образовательных услуг, указанных в разделе 1 настоящего договора, является учебный год. Стоимость обучения одного учебного года устанавливается Исполнителем самостоятельно и утверждается приказом директора (иного уполномоченного в установленном порядке лица) ФГБУ «НМИЦ им. ак. Е.Н. Мешалкина» Минздрава России. Копии приказ</w:t>
      </w:r>
      <w:r w:rsidR="00CA2E85" w:rsidRPr="004A0253">
        <w:rPr>
          <w:sz w:val="24"/>
          <w:szCs w:val="24"/>
        </w:rPr>
        <w:t>ов</w:t>
      </w:r>
      <w:r w:rsidRPr="004A0253">
        <w:rPr>
          <w:sz w:val="24"/>
          <w:szCs w:val="24"/>
        </w:rPr>
        <w:t xml:space="preserve"> об установлении стоимости на очередной учебный год размещаются на информационных стендах и на сайте ФГБУ «НМИЦ им. ак. Е.Н.</w:t>
      </w:r>
      <w:r w:rsidR="00AF701B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Мешалкина» Минздрава России (</w:t>
      </w:r>
      <w:r w:rsidRPr="004A0253">
        <w:rPr>
          <w:sz w:val="24"/>
          <w:szCs w:val="24"/>
          <w:lang w:val="en-US"/>
        </w:rPr>
        <w:t>www</w:t>
      </w:r>
      <w:r w:rsidRPr="004A0253">
        <w:rPr>
          <w:sz w:val="24"/>
          <w:szCs w:val="24"/>
        </w:rPr>
        <w:t xml:space="preserve">. </w:t>
      </w:r>
      <w:r w:rsidRPr="004A0253">
        <w:rPr>
          <w:sz w:val="24"/>
          <w:szCs w:val="24"/>
          <w:lang w:val="en-US"/>
        </w:rPr>
        <w:t>meshalkin</w:t>
      </w:r>
      <w:r w:rsidRPr="004A0253">
        <w:rPr>
          <w:sz w:val="24"/>
          <w:szCs w:val="24"/>
        </w:rPr>
        <w:t>.</w:t>
      </w:r>
      <w:r w:rsidRPr="004A0253">
        <w:rPr>
          <w:sz w:val="24"/>
          <w:szCs w:val="24"/>
          <w:lang w:val="en-US"/>
        </w:rPr>
        <w:t>ru</w:t>
      </w:r>
      <w:r w:rsidRPr="004A0253">
        <w:rPr>
          <w:sz w:val="24"/>
          <w:szCs w:val="24"/>
        </w:rPr>
        <w:t xml:space="preserve">). </w:t>
      </w:r>
    </w:p>
    <w:p w14:paraId="15A14851" w14:textId="208A49DB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4.3. Стоимость образовательных услуг Обучающегося в 20__/20___ учебном году (первый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6760045F" w14:textId="2D57CA43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(второй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69948C26" w14:textId="321FDF0C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(третий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02D16D44" w14:textId="10B2FD70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Полная стоимость услуг за весь период обучения, исходя из нормативного срока обучения, составляет _______________ руб. (______________________________________________), НДС не облагается на основании пп.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0026C8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37598CEA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исключением: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этом изменение стоимости услуг по обучению оформляется в письменном виде дополнительным соглашением.</w:t>
      </w:r>
    </w:p>
    <w:p w14:paraId="017FC43B" w14:textId="77777777" w:rsidR="00752E1B" w:rsidRPr="004A0253" w:rsidRDefault="00752E1B" w:rsidP="00752E1B">
      <w:pPr>
        <w:rPr>
          <w:sz w:val="24"/>
          <w:szCs w:val="24"/>
        </w:rPr>
      </w:pPr>
      <w:r w:rsidRPr="004A0253">
        <w:rPr>
          <w:sz w:val="24"/>
          <w:szCs w:val="24"/>
        </w:rPr>
        <w:t>4.4. Оплата за обучение производится Заказчиком в следующем порядке:</w:t>
      </w:r>
      <w:r w:rsidRPr="004A0253">
        <w:rPr>
          <w:sz w:val="24"/>
          <w:szCs w:val="24"/>
        </w:rPr>
        <w:tab/>
      </w:r>
      <w:r w:rsidRPr="004A0253">
        <w:rPr>
          <w:sz w:val="24"/>
          <w:szCs w:val="24"/>
        </w:rPr>
        <w:tab/>
      </w:r>
      <w:r w:rsidRPr="004A0253">
        <w:rPr>
          <w:sz w:val="24"/>
          <w:szCs w:val="24"/>
        </w:rPr>
        <w:tab/>
        <w:t>.</w:t>
      </w:r>
    </w:p>
    <w:p w14:paraId="1D97C009" w14:textId="77777777" w:rsidR="00752E1B" w:rsidRPr="004A0253" w:rsidRDefault="00752E1B" w:rsidP="00752E1B">
      <w:pPr>
        <w:jc w:val="both"/>
        <w:rPr>
          <w:i/>
        </w:rPr>
      </w:pPr>
      <w:r w:rsidRPr="004A0253">
        <w:rPr>
          <w:i/>
        </w:rPr>
        <w:t>(за семестр или за очередной учебный год полностью)</w:t>
      </w:r>
    </w:p>
    <w:p w14:paraId="61AEE060" w14:textId="77777777" w:rsidR="00752E1B" w:rsidRPr="004A0253" w:rsidRDefault="00752E1B" w:rsidP="00752E1B">
      <w:pPr>
        <w:jc w:val="both"/>
        <w:rPr>
          <w:sz w:val="24"/>
          <w:szCs w:val="24"/>
          <w:u w:val="single"/>
        </w:rPr>
      </w:pPr>
      <w:r w:rsidRPr="004A0253">
        <w:rPr>
          <w:u w:val="single"/>
        </w:rPr>
        <w:t xml:space="preserve">□ </w:t>
      </w:r>
      <w:r w:rsidRPr="004A0253">
        <w:rPr>
          <w:sz w:val="24"/>
          <w:szCs w:val="24"/>
          <w:u w:val="single"/>
        </w:rPr>
        <w:t>за очередной учебный год полностью</w:t>
      </w:r>
    </w:p>
    <w:p w14:paraId="0CE2B6AE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I учебный год и последующие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и </w:t>
      </w:r>
      <w:r w:rsidRPr="004A0253">
        <w:rPr>
          <w:sz w:val="24"/>
          <w:szCs w:val="24"/>
          <w:lang w:val="en-US"/>
        </w:rPr>
        <w:t>III</w:t>
      </w:r>
      <w:r w:rsidRPr="004A0253">
        <w:rPr>
          <w:sz w:val="24"/>
          <w:szCs w:val="24"/>
        </w:rPr>
        <w:t xml:space="preserve"> годы обучения производится не позднее 31 августа текущего календарного года.</w:t>
      </w:r>
    </w:p>
    <w:p w14:paraId="7086ED4D" w14:textId="77777777" w:rsidR="00752E1B" w:rsidRPr="004A0253" w:rsidRDefault="00752E1B" w:rsidP="00752E1B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 xml:space="preserve">□ за семестр </w:t>
      </w:r>
    </w:p>
    <w:p w14:paraId="034A96BE" w14:textId="5C9C2A3C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31 августа текущего календарного года.</w:t>
      </w:r>
    </w:p>
    <w:p w14:paraId="5F859C90" w14:textId="2D83FDD5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9F5F3A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23D41A3B" w14:textId="77777777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Оплата обучения за III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1AFF12B7" w14:textId="639BDEA0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IV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9F5F3A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467DC2AF" w14:textId="77777777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V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61A282FF" w14:textId="67B89CE8" w:rsidR="00752E1B" w:rsidRPr="004A0253" w:rsidRDefault="00752E1B" w:rsidP="00752E1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VI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9F5F3A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32885F28" w14:textId="77777777" w:rsidR="00752E1B" w:rsidRPr="004A0253" w:rsidRDefault="00752E1B" w:rsidP="00752E1B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253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производится за наличный расчет в кассу Исполнителя / в безналичном порядке на счет, указанный в разделе 9 настоящего договора.</w:t>
      </w:r>
    </w:p>
    <w:p w14:paraId="34B7584D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4.5. При осуществлении безналичных расчетов Заказчик обязан обеспечить правильность заполнения платежных реквизитов Исполнителя, а также фамилии, имени, отчества Обучающегося, уровня образования и назначения платежа.</w:t>
      </w:r>
    </w:p>
    <w:p w14:paraId="78C3427C" w14:textId="77777777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4.6. В случае досрочного расторжения договора денежные средства, внесенные Заказчиком в качестве оплаты за образовательные услуги, подлежат возврату Заказчику за вычетом фактически произведенных расходов. </w:t>
      </w:r>
    </w:p>
    <w:p w14:paraId="75DA77F2" w14:textId="090E84D6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4.7. Возврат денежных средств осуществляется по письменному обращению Заказчика в течение 10 </w:t>
      </w:r>
      <w:r w:rsidR="009F5F3A" w:rsidRPr="004A0253">
        <w:rPr>
          <w:sz w:val="24"/>
          <w:szCs w:val="24"/>
        </w:rPr>
        <w:t xml:space="preserve">(Десяти) </w:t>
      </w:r>
      <w:r w:rsidRPr="004A0253">
        <w:rPr>
          <w:sz w:val="24"/>
          <w:szCs w:val="24"/>
        </w:rPr>
        <w:t xml:space="preserve">дней с момента подачи письменного заявления с указанием реквизитов денежного перевода. </w:t>
      </w:r>
    </w:p>
    <w:p w14:paraId="59386424" w14:textId="30685BBB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4.8. В случае предоставления академического отпуска или изменения периода обучения по иным обстоятельствам стороны оформляют изменения условий настоящего договора путем подписания дополнительного соглашения. Изменение сроков обучения осуществляется на основании приказа</w:t>
      </w:r>
      <w:r w:rsidR="009F5F3A" w:rsidRPr="004A0253">
        <w:rPr>
          <w:sz w:val="24"/>
          <w:szCs w:val="24"/>
        </w:rPr>
        <w:t xml:space="preserve"> директора (иного уполномоченного в установленном порядке лица) ФГБУ «НМИЦ им. ак. Е.Н.</w:t>
      </w:r>
      <w:r w:rsidR="000026C8" w:rsidRPr="004A0253">
        <w:rPr>
          <w:sz w:val="24"/>
          <w:szCs w:val="24"/>
        </w:rPr>
        <w:t> </w:t>
      </w:r>
      <w:r w:rsidR="009F5F3A" w:rsidRPr="004A0253">
        <w:rPr>
          <w:sz w:val="24"/>
          <w:szCs w:val="24"/>
        </w:rPr>
        <w:t>Мешалкина» Минздрава России</w:t>
      </w:r>
      <w:r w:rsidRPr="004A0253">
        <w:rPr>
          <w:sz w:val="24"/>
          <w:szCs w:val="24"/>
        </w:rPr>
        <w:t>, издаваемого по мере заключения дополнительного соглашения.</w:t>
      </w:r>
    </w:p>
    <w:p w14:paraId="6366A233" w14:textId="2E93DA8B" w:rsidR="00752E1B" w:rsidRPr="004A0253" w:rsidRDefault="00752E1B" w:rsidP="00752E1B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4.9. Исполнитель по окончании обучения или его этапа оформляет и предоставляет Заказчику и Обучающемуся акт оказанных услуг. Заказчик и Обучающийся обязуются в течение 3 </w:t>
      </w:r>
      <w:r w:rsidR="00157230" w:rsidRPr="004A0253">
        <w:rPr>
          <w:sz w:val="24"/>
          <w:szCs w:val="24"/>
        </w:rPr>
        <w:t xml:space="preserve">(Трех) </w:t>
      </w:r>
      <w:r w:rsidRPr="004A0253">
        <w:rPr>
          <w:sz w:val="24"/>
          <w:szCs w:val="24"/>
        </w:rPr>
        <w:t>рабочих дней с даты получения акта подписать и предоставить один экземпляр акта Исполнителю либо в тот же срок предоставить Исполнителю обоснованные возражения по акту. В случае, если Заказчик, Обучающийся в указанный срок не предоставят Исполнителю подписанный акт оказанных услуг или обоснованные возражения по нему, то обязательства по настоящему договору считаются исполненными Исполнителем надлежащим образом в объеме, указанном в акте.</w:t>
      </w:r>
    </w:p>
    <w:p w14:paraId="736978A8" w14:textId="77777777" w:rsidR="00752E1B" w:rsidRPr="0031513F" w:rsidRDefault="00752E1B" w:rsidP="00752E1B">
      <w:pPr>
        <w:jc w:val="both"/>
      </w:pPr>
    </w:p>
    <w:p w14:paraId="3046C815" w14:textId="77777777" w:rsidR="00752E1B" w:rsidRPr="004A0253" w:rsidRDefault="00752E1B" w:rsidP="00752E1B">
      <w:pPr>
        <w:jc w:val="center"/>
        <w:rPr>
          <w:b/>
          <w:bCs/>
          <w:sz w:val="24"/>
          <w:szCs w:val="24"/>
        </w:rPr>
      </w:pPr>
      <w:r w:rsidRPr="004A0253">
        <w:rPr>
          <w:b/>
          <w:bCs/>
          <w:sz w:val="24"/>
          <w:szCs w:val="24"/>
        </w:rPr>
        <w:t>5. ПОРЯДОК ИЗМЕНЕНИЯ И РАСТОРЖЕНИЯ ДОГОВОРА</w:t>
      </w:r>
    </w:p>
    <w:p w14:paraId="26769BA2" w14:textId="54B985DB" w:rsidR="00752E1B" w:rsidRPr="004A0253" w:rsidRDefault="00752E1B" w:rsidP="00752E1B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5.1. Условия, на которых заключен настоящий договор, могут быть изменены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по соглашению сторон</w:t>
      </w:r>
      <w:r w:rsidR="00EE5463" w:rsidRPr="004A0253">
        <w:rPr>
          <w:sz w:val="24"/>
          <w:szCs w:val="24"/>
        </w:rPr>
        <w:t>,</w:t>
      </w:r>
      <w:r w:rsidRPr="004A0253">
        <w:rPr>
          <w:sz w:val="24"/>
          <w:szCs w:val="24"/>
        </w:rPr>
        <w:t xml:space="preserve"> либо в соответствии с действующим законодательством Российской Федерации.</w:t>
      </w:r>
    </w:p>
    <w:p w14:paraId="2F3D4CB3" w14:textId="77777777" w:rsidR="00752E1B" w:rsidRPr="004A0253" w:rsidRDefault="00752E1B" w:rsidP="00752E1B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5.2. Настоящий договор может быть расторгнут по соглашению сторон.</w:t>
      </w:r>
    </w:p>
    <w:p w14:paraId="5DB4475E" w14:textId="72939FE5" w:rsidR="00752E1B" w:rsidRPr="004A0253" w:rsidRDefault="00752E1B" w:rsidP="00752E1B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 xml:space="preserve"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</w:t>
      </w:r>
      <w:r w:rsidR="00BE0B62" w:rsidRPr="004A0253">
        <w:rPr>
          <w:sz w:val="24"/>
          <w:szCs w:val="24"/>
        </w:rPr>
        <w:t xml:space="preserve">Постановлением </w:t>
      </w:r>
      <w:r w:rsidRPr="004A0253">
        <w:rPr>
          <w:sz w:val="24"/>
          <w:szCs w:val="24"/>
        </w:rPr>
        <w:t>Правительства Российской Федерации от 15</w:t>
      </w:r>
      <w:r w:rsidR="00BE0B62" w:rsidRPr="004A0253">
        <w:rPr>
          <w:sz w:val="24"/>
          <w:szCs w:val="24"/>
        </w:rPr>
        <w:t>.08.</w:t>
      </w:r>
      <w:r w:rsidRPr="004A0253">
        <w:rPr>
          <w:sz w:val="24"/>
          <w:szCs w:val="24"/>
        </w:rPr>
        <w:t>2013 №</w:t>
      </w:r>
      <w:r w:rsidR="00BE0B62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706:</w:t>
      </w:r>
    </w:p>
    <w:p w14:paraId="6822C0E8" w14:textId="77777777" w:rsidR="00752E1B" w:rsidRPr="004A0253" w:rsidRDefault="00752E1B" w:rsidP="00752E1B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применения к Обучающемуся, достигшему возраста 15 лет, отчисления как меры дисциплинарного взыскания;</w:t>
      </w:r>
    </w:p>
    <w:p w14:paraId="184F635E" w14:textId="77777777" w:rsidR="00752E1B" w:rsidRPr="004A0253" w:rsidRDefault="00752E1B" w:rsidP="00752E1B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невыполнения Обучающимся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70859554" w14:textId="246A076F" w:rsidR="001A67DE" w:rsidRPr="004A0253" w:rsidRDefault="001A67DE" w:rsidP="001A67DE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установления нарушения порядка приема в организацию, осуществляющую образовательную деятельность, повлекшего по вине Обучающегося его незаконное зачисление в эту организацию;</w:t>
      </w:r>
    </w:p>
    <w:p w14:paraId="00044A90" w14:textId="77777777" w:rsidR="00752E1B" w:rsidRPr="004A0253" w:rsidRDefault="00752E1B" w:rsidP="00752E1B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просрочки оплаты стоимости платных образовательных услуг;</w:t>
      </w:r>
    </w:p>
    <w:p w14:paraId="3FAD3866" w14:textId="77777777" w:rsidR="00752E1B" w:rsidRPr="004A0253" w:rsidRDefault="00752E1B" w:rsidP="00752E1B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14:paraId="735982D6" w14:textId="77777777" w:rsidR="00752E1B" w:rsidRPr="004A0253" w:rsidRDefault="00752E1B" w:rsidP="00752E1B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3948C42C" w14:textId="77777777" w:rsidR="009F584F" w:rsidRPr="004A0253" w:rsidRDefault="00752E1B" w:rsidP="009F584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Надлежащим извещением Заказчика и Обучающегося об отчислении является извещение посредством ознакомления с приказом</w:t>
      </w:r>
      <w:r w:rsidR="009F584F" w:rsidRPr="004A0253">
        <w:rPr>
          <w:sz w:val="24"/>
          <w:szCs w:val="24"/>
        </w:rPr>
        <w:t xml:space="preserve"> об окончании обучения и отчислении Обучающегося из ФГБУ «НМИЦ им. ак. Е.Н. Мешалкина» Минздрава России.</w:t>
      </w:r>
    </w:p>
    <w:p w14:paraId="4BE7BC3C" w14:textId="77777777" w:rsidR="00752E1B" w:rsidRPr="004A0253" w:rsidRDefault="00752E1B" w:rsidP="0031513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5.4. Настоящий договор также расторгается досрочно:</w:t>
      </w:r>
    </w:p>
    <w:p w14:paraId="142D2536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инициативе Обучающегося и (или)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2F9532C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51F88E8F" w14:textId="77777777" w:rsidR="00752E1B" w:rsidRPr="004A0253" w:rsidRDefault="00752E1B" w:rsidP="00752E1B">
      <w:pPr>
        <w:pStyle w:val="10"/>
        <w:shd w:val="clear" w:color="auto" w:fill="auto"/>
        <w:tabs>
          <w:tab w:val="left" w:pos="10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781DA0B" w14:textId="77777777" w:rsidR="00752E1B" w:rsidRPr="004A0253" w:rsidRDefault="00752E1B" w:rsidP="00752E1B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5.6. Обучающийся и (или)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B96A685" w14:textId="77777777" w:rsidR="00752E1B" w:rsidRPr="0031513F" w:rsidRDefault="00752E1B" w:rsidP="00752E1B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7F23F1" w14:textId="77777777" w:rsidR="00752E1B" w:rsidRPr="004A0253" w:rsidRDefault="00752E1B" w:rsidP="00752E1B">
      <w:pPr>
        <w:pStyle w:val="10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ОТВЕТСТВЕННОСТЬ ИСПОЛНИТЕЛЯ, ЗАКАЗЧИКА И ОБУЧАЮЩЕГОСЯ</w:t>
      </w:r>
    </w:p>
    <w:p w14:paraId="5192B668" w14:textId="77777777" w:rsidR="00752E1B" w:rsidRPr="004A0253" w:rsidRDefault="00752E1B" w:rsidP="00752E1B">
      <w:pPr>
        <w:pStyle w:val="10"/>
        <w:shd w:val="clear" w:color="auto" w:fill="auto"/>
        <w:tabs>
          <w:tab w:val="left" w:pos="10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46C962B" w14:textId="77777777" w:rsidR="00752E1B" w:rsidRPr="004A0253" w:rsidRDefault="00752E1B" w:rsidP="00752E1B">
      <w:pPr>
        <w:pStyle w:val="10"/>
        <w:shd w:val="clear" w:color="auto" w:fill="auto"/>
        <w:tabs>
          <w:tab w:val="left" w:pos="10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4C98FB1" w14:textId="77777777" w:rsidR="00752E1B" w:rsidRPr="004A0253" w:rsidRDefault="00752E1B" w:rsidP="00752E1B">
      <w:pPr>
        <w:pStyle w:val="10"/>
        <w:shd w:val="clear" w:color="auto" w:fill="auto"/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14:paraId="539A4940" w14:textId="77777777" w:rsidR="00752E1B" w:rsidRPr="004A0253" w:rsidRDefault="00752E1B" w:rsidP="00752E1B">
      <w:pPr>
        <w:pStyle w:val="10"/>
        <w:shd w:val="clear" w:color="auto" w:fill="auto"/>
        <w:tabs>
          <w:tab w:val="left" w:pos="12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</w:t>
      </w:r>
      <w:r w:rsidRPr="004A0253">
        <w:rPr>
          <w:rStyle w:val="11pt"/>
          <w:rFonts w:ascii="Times New Roman" w:hAnsi="Times New Roman" w:cs="Times New Roman"/>
          <w:sz w:val="24"/>
          <w:szCs w:val="24"/>
        </w:rPr>
        <w:t xml:space="preserve"> услуги;</w:t>
      </w:r>
    </w:p>
    <w:p w14:paraId="60F8EED2" w14:textId="77777777" w:rsidR="00752E1B" w:rsidRPr="004A0253" w:rsidRDefault="00752E1B" w:rsidP="00752E1B">
      <w:pPr>
        <w:pStyle w:val="10"/>
        <w:shd w:val="clear" w:color="auto" w:fill="auto"/>
        <w:tabs>
          <w:tab w:val="left" w:pos="1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8EECE92" w14:textId="77777777" w:rsidR="00752E1B" w:rsidRPr="004A0253" w:rsidRDefault="00752E1B" w:rsidP="00752E1B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lastRenderedPageBreak/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C77A08B" w14:textId="77777777" w:rsidR="00752E1B" w:rsidRPr="004A0253" w:rsidRDefault="00752E1B" w:rsidP="00752E1B">
      <w:pPr>
        <w:pStyle w:val="10"/>
        <w:shd w:val="clear" w:color="auto" w:fill="auto"/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4569E61" w14:textId="77777777" w:rsidR="00752E1B" w:rsidRPr="004A0253" w:rsidRDefault="00752E1B" w:rsidP="00752E1B">
      <w:pPr>
        <w:pStyle w:val="10"/>
        <w:shd w:val="clear" w:color="auto" w:fill="auto"/>
        <w:tabs>
          <w:tab w:val="left" w:pos="1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A06DDAE" w14:textId="77777777" w:rsidR="00752E1B" w:rsidRPr="004A0253" w:rsidRDefault="00752E1B" w:rsidP="00752E1B">
      <w:pPr>
        <w:pStyle w:val="10"/>
        <w:shd w:val="clear" w:color="auto" w:fill="auto"/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6.4.2 поручить оказать образовательную услугу третьим лицам за разумную цену и </w:t>
      </w:r>
    </w:p>
    <w:p w14:paraId="24735260" w14:textId="77777777" w:rsidR="00752E1B" w:rsidRPr="004A0253" w:rsidRDefault="00752E1B" w:rsidP="00752E1B">
      <w:pPr>
        <w:pStyle w:val="10"/>
        <w:shd w:val="clear" w:color="auto" w:fill="auto"/>
        <w:tabs>
          <w:tab w:val="left" w:pos="1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потребовать от исполнителя возмещения понесенных расходов;</w:t>
      </w:r>
    </w:p>
    <w:p w14:paraId="772BF182" w14:textId="77777777" w:rsidR="00752E1B" w:rsidRPr="004A0253" w:rsidRDefault="00752E1B" w:rsidP="00752E1B">
      <w:pPr>
        <w:pStyle w:val="10"/>
        <w:shd w:val="clear" w:color="auto" w:fill="auto"/>
        <w:tabs>
          <w:tab w:val="left" w:pos="1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6BDCF0C0" w14:textId="77777777" w:rsidR="00752E1B" w:rsidRPr="004A0253" w:rsidRDefault="00752E1B" w:rsidP="00752E1B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14:paraId="160CDE94" w14:textId="68F851D4" w:rsidR="00752E1B" w:rsidRPr="004A0253" w:rsidRDefault="00752E1B" w:rsidP="00752E1B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6.5. За ненадлежащее исполнение Заказчиком обязательств по оплате образовательных услуг в срок, Исполнитель вправе взыскать с Заказчика пеню в размере 0,1% от суммы задолженности за каждый день просрочки.</w:t>
      </w:r>
    </w:p>
    <w:p w14:paraId="06C38BBE" w14:textId="4C2AADB9" w:rsidR="00752E1B" w:rsidRPr="004A0253" w:rsidRDefault="00752E1B" w:rsidP="00752E1B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6.6. Отчисление Обучающегося не влечет прекращения обязанности Обучающегося по уплате задолженности за оказанные образовательные услуги и процентов, предусмотренных п</w:t>
      </w:r>
      <w:r w:rsidR="009F5F3A" w:rsidRPr="004A0253">
        <w:rPr>
          <w:rFonts w:ascii="Times New Roman" w:hAnsi="Times New Roman" w:cs="Times New Roman"/>
          <w:sz w:val="24"/>
          <w:szCs w:val="24"/>
        </w:rPr>
        <w:t>унктом</w:t>
      </w:r>
      <w:r w:rsidRPr="004A0253">
        <w:rPr>
          <w:rFonts w:ascii="Times New Roman" w:hAnsi="Times New Roman" w:cs="Times New Roman"/>
          <w:sz w:val="24"/>
          <w:szCs w:val="24"/>
        </w:rPr>
        <w:t xml:space="preserve"> 6.5 настоящего Договора.</w:t>
      </w:r>
    </w:p>
    <w:p w14:paraId="16D49F70" w14:textId="77777777" w:rsidR="00752E1B" w:rsidRPr="0031513F" w:rsidRDefault="00752E1B" w:rsidP="0031513F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F553FE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14:paraId="5FA41BFA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5D22475" w14:textId="77777777" w:rsidR="00752E1B" w:rsidRPr="0031513F" w:rsidRDefault="00752E1B" w:rsidP="00752E1B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D5FCA" w14:textId="77777777" w:rsidR="00752E1B" w:rsidRPr="004A0253" w:rsidRDefault="00752E1B" w:rsidP="00752E1B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 xml:space="preserve">8. ЗАКЛЮЧИТЕЛЬНЫЕ ПОЛОЖЕНИЯ </w:t>
      </w:r>
    </w:p>
    <w:p w14:paraId="36E0A692" w14:textId="77777777" w:rsidR="00752E1B" w:rsidRPr="004A0253" w:rsidRDefault="00752E1B" w:rsidP="00752E1B">
      <w:pPr>
        <w:pStyle w:val="10"/>
        <w:shd w:val="clear" w:color="auto" w:fill="auto"/>
        <w:tabs>
          <w:tab w:val="left" w:pos="10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362EEE0" w14:textId="77777777" w:rsidR="00752E1B" w:rsidRPr="004A0253" w:rsidRDefault="00752E1B" w:rsidP="00752E1B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8.2.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Заказчика.</w:t>
      </w:r>
    </w:p>
    <w:p w14:paraId="6572FE49" w14:textId="6300C133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8.3. </w:t>
      </w:r>
      <w:r w:rsidR="00390905" w:rsidRPr="004A0253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организацию, осуществляющую образовательную деятельность, до даты издания приказа об окончании обучения или отчислении Обучающегося из этой организации.</w:t>
      </w:r>
    </w:p>
    <w:p w14:paraId="07921A7A" w14:textId="77777777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8.4. Настоящий Договор составлен в двух экземплярах, по одному для каждой из сторон. Все экземпляры имеют одинаковую юридическую силу. Изменения </w:t>
      </w:r>
      <w:r w:rsidRPr="004A0253">
        <w:rPr>
          <w:sz w:val="24"/>
          <w:szCs w:val="24"/>
        </w:rPr>
        <w:lastRenderedPageBreak/>
        <w:t>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B0E79A3" w14:textId="77777777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8.5. Изменения договора оформляются дополнительными соглашениями к договору.</w:t>
      </w:r>
    </w:p>
    <w:p w14:paraId="455D2859" w14:textId="2F00A94E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8.6. </w:t>
      </w:r>
      <w:r w:rsidR="008F2B9A" w:rsidRPr="004A0253">
        <w:rPr>
          <w:sz w:val="24"/>
          <w:szCs w:val="24"/>
        </w:rPr>
        <w:t>Форма акта оказанных услуг (приложение)</w:t>
      </w:r>
      <w:r w:rsidRPr="004A0253">
        <w:rPr>
          <w:sz w:val="24"/>
          <w:szCs w:val="24"/>
        </w:rPr>
        <w:t xml:space="preserve"> является неотъемлемой частью настоящего договора.</w:t>
      </w:r>
    </w:p>
    <w:p w14:paraId="21E1B8C6" w14:textId="77777777" w:rsidR="00752E1B" w:rsidRPr="0031513F" w:rsidRDefault="00752E1B" w:rsidP="00752E1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B7A409F" w14:textId="77777777" w:rsidR="00752E1B" w:rsidRPr="004A0253" w:rsidRDefault="00752E1B" w:rsidP="00752E1B">
      <w:pPr>
        <w:pStyle w:val="10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4A0253">
        <w:rPr>
          <w:rFonts w:ascii="Times New Roman" w:hAnsi="Times New Roman" w:cs="Times New Roman"/>
          <w:b/>
          <w:bCs/>
          <w:spacing w:val="1"/>
          <w:sz w:val="24"/>
          <w:szCs w:val="24"/>
        </w:rPr>
        <w:t>АДРЕСА И РЕКВИЗИТЫ СТОРОН</w:t>
      </w:r>
    </w:p>
    <w:p w14:paraId="4C0DF28C" w14:textId="77777777" w:rsidR="00752E1B" w:rsidRPr="0031513F" w:rsidRDefault="00752E1B" w:rsidP="0031513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4258"/>
      </w:tblGrid>
      <w:tr w:rsidR="004A0253" w:rsidRPr="004A0253" w14:paraId="7B5015FA" w14:textId="77777777" w:rsidTr="007B4B05">
        <w:trPr>
          <w:trHeight w:hRule="exact" w:val="42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1EB628" w14:textId="77777777" w:rsidR="00752E1B" w:rsidRPr="004A0253" w:rsidRDefault="00752E1B" w:rsidP="007B4B05">
            <w:pPr>
              <w:shd w:val="clear" w:color="auto" w:fill="FFFFFF"/>
              <w:tabs>
                <w:tab w:val="left" w:pos="4523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Исполнитель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EF972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Обучающийся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446E3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Заказчик</w:t>
            </w:r>
          </w:p>
        </w:tc>
      </w:tr>
      <w:tr w:rsidR="004A0253" w:rsidRPr="004A0253" w14:paraId="4D42752C" w14:textId="77777777" w:rsidTr="007B4B05">
        <w:trPr>
          <w:trHeight w:hRule="exact" w:val="2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681BC5" w14:textId="77777777" w:rsidR="00752E1B" w:rsidRPr="004A0253" w:rsidRDefault="00752E1B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</w:t>
            </w:r>
          </w:p>
          <w:p w14:paraId="16FE2977" w14:textId="476BDEC4" w:rsidR="00752E1B" w:rsidRPr="004A0253" w:rsidRDefault="00752E1B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(ФГБУ «НМИЦ им. ак. Е.Н.</w:t>
            </w:r>
            <w:r w:rsidR="004E1C62" w:rsidRPr="004A0253">
              <w:rPr>
                <w:kern w:val="2"/>
              </w:rPr>
              <w:t> </w:t>
            </w:r>
            <w:r w:rsidRPr="004A0253">
              <w:rPr>
                <w:kern w:val="2"/>
              </w:rPr>
              <w:t>Мешалкина» Минздрава России)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65FD" w14:textId="77777777" w:rsidR="00752E1B" w:rsidRPr="004A0253" w:rsidRDefault="00752E1B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__________________________________________________________________</w:t>
            </w:r>
          </w:p>
          <w:p w14:paraId="451A77BF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B640" w14:textId="77777777" w:rsidR="00752E1B" w:rsidRPr="004A0253" w:rsidRDefault="00752E1B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360C8340" w14:textId="77777777" w:rsidR="00752E1B" w:rsidRPr="004A0253" w:rsidRDefault="00752E1B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19140B77" w14:textId="77777777" w:rsidR="00752E1B" w:rsidRPr="004A0253" w:rsidRDefault="00752E1B" w:rsidP="007B4B05">
            <w:pPr>
              <w:snapToGrid w:val="0"/>
              <w:jc w:val="center"/>
              <w:rPr>
                <w:kern w:val="2"/>
              </w:rPr>
            </w:pPr>
            <w:r w:rsidRPr="004A0253">
              <w:rPr>
                <w:kern w:val="2"/>
              </w:rPr>
              <w:t>_____________________________</w:t>
            </w:r>
          </w:p>
          <w:p w14:paraId="31088635" w14:textId="77777777" w:rsidR="00752E1B" w:rsidRPr="004A0253" w:rsidRDefault="00752E1B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 физ. лица /</w:t>
            </w:r>
          </w:p>
          <w:p w14:paraId="2F117F03" w14:textId="77777777" w:rsidR="00752E1B" w:rsidRPr="004A0253" w:rsidRDefault="00752E1B" w:rsidP="007B4B05">
            <w:pPr>
              <w:snapToGrid w:val="0"/>
              <w:jc w:val="center"/>
              <w:rPr>
                <w:kern w:val="2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 xml:space="preserve"> (наименование юридического лица)</w:t>
            </w:r>
          </w:p>
        </w:tc>
      </w:tr>
      <w:tr w:rsidR="004A0253" w:rsidRPr="004A0253" w14:paraId="0C713636" w14:textId="77777777" w:rsidTr="007B4B05">
        <w:trPr>
          <w:trHeight w:val="98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960615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Место нахождения: 630055, г. Новосибирск, ул. Речкуновская, 15 </w:t>
            </w:r>
          </w:p>
          <w:p w14:paraId="5B741916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Получатель: </w:t>
            </w:r>
          </w:p>
          <w:p w14:paraId="0FF34972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ИНН/КПП 5408106348/540801001</w:t>
            </w:r>
          </w:p>
          <w:p w14:paraId="035555D6" w14:textId="104DDF58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УФК по Новосибирской области (ФГБУ «НМИЦ им. ак. Е.Н.</w:t>
            </w:r>
            <w:r w:rsidR="004E1C62" w:rsidRPr="004A0253">
              <w:rPr>
                <w:kern w:val="2"/>
              </w:rPr>
              <w:t> </w:t>
            </w:r>
            <w:r w:rsidRPr="004A0253">
              <w:rPr>
                <w:kern w:val="2"/>
              </w:rPr>
              <w:t>Мешалкина» Минздрав России л/с 20516Х68950)</w:t>
            </w:r>
          </w:p>
          <w:p w14:paraId="7BCAA7CA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Банк получатель:</w:t>
            </w:r>
          </w:p>
          <w:p w14:paraId="2893E14E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Сибирское ГУ Банка России по г. Новосибирск</w:t>
            </w:r>
          </w:p>
          <w:p w14:paraId="4C372D8D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р/c 40501810700042000002</w:t>
            </w:r>
          </w:p>
          <w:p w14:paraId="7BDB473F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БИК 045004001</w:t>
            </w:r>
          </w:p>
          <w:p w14:paraId="2649319A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</w:t>
            </w:r>
          </w:p>
          <w:p w14:paraId="6100A235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: 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>@</w:t>
            </w:r>
            <w:r w:rsidRPr="004A0253">
              <w:rPr>
                <w:kern w:val="2"/>
                <w:lang w:val="en-US"/>
              </w:rPr>
              <w:t>meshalkin</w:t>
            </w:r>
            <w:r w:rsidRPr="004A0253">
              <w:rPr>
                <w:kern w:val="2"/>
              </w:rPr>
              <w:t>.</w:t>
            </w:r>
            <w:r w:rsidRPr="004A0253">
              <w:rPr>
                <w:kern w:val="2"/>
                <w:lang w:val="en-US"/>
              </w:rPr>
              <w:t>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AD1C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Паспорт ________________________</w:t>
            </w:r>
          </w:p>
          <w:p w14:paraId="080CED8E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</w:t>
            </w:r>
          </w:p>
          <w:p w14:paraId="73022717" w14:textId="77777777" w:rsidR="00752E1B" w:rsidRPr="004A0253" w:rsidRDefault="00752E1B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(серия, номер, когда и кем выдан)</w:t>
            </w:r>
          </w:p>
          <w:p w14:paraId="34A29AA3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Дата рождения: __________________</w:t>
            </w:r>
          </w:p>
          <w:p w14:paraId="5D132DAA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Зарегистрирован по адресу: ____________________________</w:t>
            </w:r>
          </w:p>
          <w:p w14:paraId="43CBB36A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</w:t>
            </w:r>
          </w:p>
          <w:p w14:paraId="78AECF7B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Адрес фактического места жительства:</w:t>
            </w:r>
          </w:p>
          <w:p w14:paraId="655AAA0D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________________________________________________________</w:t>
            </w:r>
          </w:p>
          <w:p w14:paraId="623AA50A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 xml:space="preserve">ИНН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  <w:r w:rsidRPr="004A0253">
              <w:rPr>
                <w:i/>
                <w:kern w:val="2"/>
              </w:rPr>
              <w:t xml:space="preserve"> _____________</w:t>
            </w:r>
          </w:p>
          <w:p w14:paraId="7EDA552F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</w:t>
            </w:r>
          </w:p>
          <w:p w14:paraId="1902E323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 ________________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8152" w14:textId="77777777" w:rsidR="00752E1B" w:rsidRPr="004A0253" w:rsidRDefault="00752E1B" w:rsidP="007B4B05">
            <w:pPr>
              <w:snapToGrid w:val="0"/>
              <w:rPr>
                <w:b/>
                <w:kern w:val="2"/>
                <w:u w:val="single"/>
              </w:rPr>
            </w:pPr>
            <w:r w:rsidRPr="004A0253">
              <w:rPr>
                <w:b/>
                <w:kern w:val="2"/>
                <w:u w:val="single"/>
              </w:rPr>
              <w:t>Для физ. лица:</w:t>
            </w:r>
          </w:p>
          <w:p w14:paraId="3FFDE4D4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Паспорт ________________________________</w:t>
            </w:r>
          </w:p>
          <w:p w14:paraId="0A408225" w14:textId="77777777" w:rsidR="00752E1B" w:rsidRPr="004A0253" w:rsidRDefault="00752E1B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(серия, номер, когда и кем выдан)</w:t>
            </w:r>
          </w:p>
          <w:p w14:paraId="67CD72D9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Дата рождения: __________________________</w:t>
            </w:r>
          </w:p>
          <w:p w14:paraId="4FBBCB85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Зарегистрирован по адресу: ________________</w:t>
            </w:r>
          </w:p>
          <w:p w14:paraId="727B7B3D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 xml:space="preserve">ИНН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  <w:r w:rsidRPr="004A0253">
              <w:rPr>
                <w:i/>
                <w:kern w:val="2"/>
              </w:rPr>
              <w:t xml:space="preserve"> </w:t>
            </w:r>
            <w:r w:rsidRPr="004A0253">
              <w:rPr>
                <w:kern w:val="2"/>
              </w:rPr>
              <w:t>_________________________</w:t>
            </w:r>
          </w:p>
          <w:p w14:paraId="0633CFC5" w14:textId="77777777" w:rsidR="00752E1B" w:rsidRPr="004A0253" w:rsidRDefault="00752E1B" w:rsidP="007B4B05">
            <w:pPr>
              <w:snapToGrid w:val="0"/>
              <w:rPr>
                <w:i/>
                <w:kern w:val="2"/>
              </w:rPr>
            </w:pPr>
            <w:r w:rsidRPr="004A0253">
              <w:rPr>
                <w:kern w:val="2"/>
              </w:rPr>
              <w:t>Банковские реквизиты</w:t>
            </w:r>
            <w:r w:rsidRPr="004A0253">
              <w:rPr>
                <w:i/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наличии):</w:t>
            </w:r>
          </w:p>
          <w:p w14:paraId="0CB66EBE" w14:textId="77777777" w:rsidR="00752E1B" w:rsidRPr="004A0253" w:rsidRDefault="00752E1B" w:rsidP="007B4B05">
            <w:pPr>
              <w:snapToGrid w:val="0"/>
            </w:pPr>
            <w:r w:rsidRPr="004A0253">
              <w:t>Наименование Банка: ______________________</w:t>
            </w:r>
          </w:p>
          <w:p w14:paraId="4DC32F03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Номер счёта:</w:t>
            </w:r>
            <w:r w:rsidRPr="004A0253">
              <w:rPr>
                <w:i/>
                <w:kern w:val="2"/>
              </w:rPr>
              <w:t xml:space="preserve"> _____________________________</w:t>
            </w:r>
          </w:p>
          <w:p w14:paraId="53EF6493" w14:textId="77777777" w:rsidR="00752E1B" w:rsidRPr="004A0253" w:rsidRDefault="00752E1B" w:rsidP="007B4B05">
            <w:pPr>
              <w:snapToGrid w:val="0"/>
              <w:rPr>
                <w:i/>
                <w:kern w:val="2"/>
              </w:rPr>
            </w:pPr>
            <w:r w:rsidRPr="004A0253">
              <w:t>БИК Банка: ______________________________</w:t>
            </w:r>
          </w:p>
          <w:p w14:paraId="21F2371E" w14:textId="77777777" w:rsidR="00752E1B" w:rsidRPr="004A0253" w:rsidRDefault="00752E1B" w:rsidP="007B4B05">
            <w:pPr>
              <w:snapToGrid w:val="0"/>
            </w:pPr>
            <w:r w:rsidRPr="004A0253">
              <w:t>К/С Банка: _______________________________</w:t>
            </w:r>
          </w:p>
          <w:p w14:paraId="643939F6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_______________________________</w:t>
            </w:r>
          </w:p>
          <w:p w14:paraId="027177D3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наличии)______________________________</w:t>
            </w:r>
          </w:p>
          <w:p w14:paraId="560E8AE1" w14:textId="77777777" w:rsidR="00752E1B" w:rsidRPr="004A0253" w:rsidRDefault="00752E1B" w:rsidP="007B4B05">
            <w:pPr>
              <w:snapToGrid w:val="0"/>
              <w:rPr>
                <w:b/>
                <w:kern w:val="2"/>
                <w:u w:val="single"/>
              </w:rPr>
            </w:pPr>
            <w:r w:rsidRPr="004A0253">
              <w:rPr>
                <w:b/>
                <w:kern w:val="2"/>
                <w:u w:val="single"/>
              </w:rPr>
              <w:t>Для юр. лица:</w:t>
            </w:r>
          </w:p>
          <w:p w14:paraId="06F2C08C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Место нахождения: _______________________</w:t>
            </w:r>
          </w:p>
          <w:p w14:paraId="29D16712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(юридический адрес)</w:t>
            </w:r>
          </w:p>
          <w:p w14:paraId="616BD775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Получатель: </w:t>
            </w:r>
          </w:p>
          <w:p w14:paraId="01358D02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</w:t>
            </w:r>
          </w:p>
          <w:p w14:paraId="7E6F2F9C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kern w:val="2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(наименование юридического лица)</w:t>
            </w:r>
          </w:p>
          <w:p w14:paraId="0A82621F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ИНН/КПП ______________________________</w:t>
            </w:r>
          </w:p>
          <w:p w14:paraId="46FAF43C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Банковские реквизиты:</w:t>
            </w:r>
          </w:p>
          <w:p w14:paraId="24788BBF" w14:textId="77777777" w:rsidR="00752E1B" w:rsidRPr="004A0253" w:rsidRDefault="00752E1B" w:rsidP="007B4B05">
            <w:pPr>
              <w:snapToGrid w:val="0"/>
            </w:pPr>
            <w:r w:rsidRPr="004A0253">
              <w:t>Наименование Банка: ____________________</w:t>
            </w:r>
          </w:p>
          <w:p w14:paraId="3F95F215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Расчётный счёт</w:t>
            </w:r>
            <w:r w:rsidRPr="004A0253">
              <w:rPr>
                <w:i/>
                <w:kern w:val="2"/>
              </w:rPr>
              <w:t xml:space="preserve">: </w:t>
            </w:r>
            <w:r w:rsidRPr="004A0253">
              <w:rPr>
                <w:kern w:val="2"/>
              </w:rPr>
              <w:t>________________________</w:t>
            </w:r>
          </w:p>
          <w:p w14:paraId="7674E558" w14:textId="77777777" w:rsidR="00752E1B" w:rsidRPr="004A0253" w:rsidRDefault="00752E1B" w:rsidP="007B4B05">
            <w:pPr>
              <w:snapToGrid w:val="0"/>
            </w:pPr>
            <w:r w:rsidRPr="004A0253">
              <w:t>БИК Банка: ____________________________</w:t>
            </w:r>
          </w:p>
          <w:p w14:paraId="7D8F5960" w14:textId="77777777" w:rsidR="00752E1B" w:rsidRPr="004A0253" w:rsidRDefault="00752E1B" w:rsidP="007B4B05">
            <w:pPr>
              <w:snapToGrid w:val="0"/>
            </w:pPr>
            <w:r w:rsidRPr="004A0253">
              <w:t>К/С Банка: _____________________________</w:t>
            </w:r>
          </w:p>
          <w:p w14:paraId="7F64B42D" w14:textId="77777777" w:rsidR="00752E1B" w:rsidRPr="004A0253" w:rsidRDefault="00752E1B" w:rsidP="007B4B05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______________________</w:t>
            </w:r>
          </w:p>
          <w:p w14:paraId="55612FBD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>: ________________________</w:t>
            </w:r>
          </w:p>
        </w:tc>
      </w:tr>
      <w:tr w:rsidR="004A0253" w:rsidRPr="004A0253" w14:paraId="49FDDBF1" w14:textId="77777777" w:rsidTr="007B4B05">
        <w:trPr>
          <w:trHeight w:val="75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397335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</w:t>
            </w:r>
          </w:p>
          <w:p w14:paraId="2D059DEF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должности)</w:t>
            </w:r>
          </w:p>
          <w:p w14:paraId="4B88A008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 / ______________</w:t>
            </w:r>
          </w:p>
          <w:p w14:paraId="53703450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(подпись, Ф.И.О.)</w:t>
            </w:r>
          </w:p>
          <w:p w14:paraId="1293C000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lastRenderedPageBreak/>
              <w:t>М.п.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78CC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</w:p>
          <w:p w14:paraId="3CDBF7CF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</w:p>
          <w:p w14:paraId="5DBEA7E6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 / _________________</w:t>
            </w:r>
          </w:p>
          <w:p w14:paraId="763C0B60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kern w:val="2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(подпись, Ф.И.О.)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667F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63A20375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должности)</w:t>
            </w:r>
          </w:p>
          <w:p w14:paraId="596B79F1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 / _________________</w:t>
            </w:r>
          </w:p>
          <w:p w14:paraId="0B31F59C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(подпись, Ф.И.О.)</w:t>
            </w:r>
          </w:p>
          <w:p w14:paraId="16A81A19" w14:textId="77777777" w:rsidR="00752E1B" w:rsidRPr="004A0253" w:rsidRDefault="00752E1B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</w:tr>
    </w:tbl>
    <w:p w14:paraId="2AEB827F" w14:textId="77777777" w:rsidR="00752E1B" w:rsidRPr="0031513F" w:rsidRDefault="00752E1B" w:rsidP="0031513F">
      <w:pPr>
        <w:shd w:val="clear" w:color="auto" w:fill="FFFFFF"/>
        <w:tabs>
          <w:tab w:val="left" w:pos="-216"/>
          <w:tab w:val="left" w:pos="5517"/>
        </w:tabs>
        <w:jc w:val="both"/>
        <w:rPr>
          <w:b/>
          <w:bCs/>
          <w:spacing w:val="1"/>
          <w:sz w:val="24"/>
          <w:szCs w:val="24"/>
        </w:rPr>
      </w:pPr>
    </w:p>
    <w:p w14:paraId="27FA02BA" w14:textId="77777777" w:rsidR="00752E1B" w:rsidRPr="004A0253" w:rsidRDefault="00752E1B" w:rsidP="00752E1B">
      <w:pPr>
        <w:shd w:val="clear" w:color="auto" w:fill="FFFFFF"/>
        <w:tabs>
          <w:tab w:val="left" w:pos="0"/>
          <w:tab w:val="left" w:pos="5517"/>
        </w:tabs>
        <w:jc w:val="both"/>
        <w:rPr>
          <w:b/>
          <w:i/>
          <w:kern w:val="24"/>
          <w:sz w:val="24"/>
          <w:szCs w:val="24"/>
        </w:rPr>
      </w:pPr>
      <w:r w:rsidRPr="004A0253">
        <w:rPr>
          <w:b/>
          <w:i/>
          <w:kern w:val="24"/>
          <w:sz w:val="24"/>
          <w:szCs w:val="24"/>
        </w:rPr>
        <w:t>С Уставом ФГБУ «НМИЦ им. ак. Е.Н. Мешалкина» Минздрава России, Правилами внутреннего распорядка обучающихся, иными локальными нормативными актами ФГБУ «НМИЦ им. ак. Е.Н. Мешалкина» Минздрава России по вопросам организации и осуществления образовательной деятельности, ознакомлен(а):</w:t>
      </w:r>
    </w:p>
    <w:p w14:paraId="3D476313" w14:textId="77777777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b/>
          <w:i/>
          <w:kern w:val="24"/>
          <w:sz w:val="24"/>
          <w:szCs w:val="24"/>
        </w:rPr>
      </w:pPr>
      <w:r w:rsidRPr="004A0253">
        <w:rPr>
          <w:b/>
          <w:i/>
          <w:kern w:val="24"/>
          <w:sz w:val="24"/>
          <w:szCs w:val="24"/>
        </w:rPr>
        <w:t>«Обучающийся»:</w:t>
      </w:r>
    </w:p>
    <w:p w14:paraId="76B0B102" w14:textId="77777777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i/>
          <w:kern w:val="24"/>
          <w:sz w:val="24"/>
          <w:szCs w:val="24"/>
        </w:rPr>
      </w:pPr>
      <w:r w:rsidRPr="004A0253">
        <w:rPr>
          <w:b/>
          <w:i/>
          <w:kern w:val="24"/>
          <w:sz w:val="24"/>
          <w:szCs w:val="24"/>
        </w:rPr>
        <w:t xml:space="preserve">«______» </w:t>
      </w:r>
      <w:r w:rsidRPr="0031513F">
        <w:rPr>
          <w:i/>
          <w:kern w:val="24"/>
          <w:sz w:val="24"/>
          <w:szCs w:val="24"/>
        </w:rPr>
        <w:t xml:space="preserve">______________20____ года </w:t>
      </w:r>
      <w:r w:rsidRPr="004A0253">
        <w:rPr>
          <w:i/>
          <w:kern w:val="24"/>
          <w:sz w:val="24"/>
          <w:szCs w:val="24"/>
        </w:rPr>
        <w:t>________________________ ___________(подпись)</w:t>
      </w:r>
    </w:p>
    <w:p w14:paraId="73838326" w14:textId="77777777" w:rsidR="00752E1B" w:rsidRPr="004A0253" w:rsidRDefault="00752E1B" w:rsidP="00752E1B">
      <w:pPr>
        <w:shd w:val="clear" w:color="auto" w:fill="FFFFFF"/>
        <w:tabs>
          <w:tab w:val="left" w:pos="-216"/>
          <w:tab w:val="left" w:pos="5517"/>
        </w:tabs>
        <w:jc w:val="both"/>
        <w:rPr>
          <w:b/>
          <w:i/>
          <w:kern w:val="24"/>
          <w:sz w:val="24"/>
          <w:szCs w:val="24"/>
        </w:rPr>
      </w:pPr>
      <w:r w:rsidRPr="004A0253">
        <w:rPr>
          <w:b/>
          <w:i/>
          <w:kern w:val="24"/>
          <w:sz w:val="24"/>
          <w:szCs w:val="24"/>
        </w:rPr>
        <w:t>«Заказчик»:</w:t>
      </w:r>
    </w:p>
    <w:p w14:paraId="0990BEDA" w14:textId="77777777" w:rsidR="00D43E6F" w:rsidRDefault="00752E1B" w:rsidP="0031513F">
      <w:pPr>
        <w:jc w:val="both"/>
        <w:rPr>
          <w:i/>
          <w:kern w:val="24"/>
          <w:sz w:val="24"/>
          <w:szCs w:val="24"/>
        </w:rPr>
      </w:pPr>
      <w:r w:rsidRPr="004A0253">
        <w:rPr>
          <w:i/>
          <w:kern w:val="24"/>
          <w:sz w:val="24"/>
          <w:szCs w:val="24"/>
        </w:rPr>
        <w:t>«______» _____________20____ года_____________________________________(подпись)</w:t>
      </w:r>
    </w:p>
    <w:p w14:paraId="3BC43FED" w14:textId="6BB13D7C" w:rsidR="00752E1B" w:rsidRPr="004A0253" w:rsidRDefault="00752E1B" w:rsidP="00D43E6F">
      <w:pPr>
        <w:jc w:val="right"/>
      </w:pPr>
      <w:r w:rsidRPr="004A0253">
        <w:rPr>
          <w:sz w:val="24"/>
          <w:szCs w:val="24"/>
        </w:rPr>
        <w:br w:type="page"/>
      </w:r>
      <w:r w:rsidRPr="004A0253">
        <w:lastRenderedPageBreak/>
        <w:t>Приложение</w:t>
      </w:r>
    </w:p>
    <w:p w14:paraId="63022324" w14:textId="77777777" w:rsidR="00752E1B" w:rsidRPr="004A0253" w:rsidRDefault="00752E1B" w:rsidP="0031513F">
      <w:pPr>
        <w:tabs>
          <w:tab w:val="left" w:pos="142"/>
          <w:tab w:val="left" w:pos="4536"/>
        </w:tabs>
        <w:ind w:firstLine="5245"/>
        <w:rPr>
          <w:bCs/>
        </w:rPr>
      </w:pPr>
      <w:r w:rsidRPr="004A0253">
        <w:rPr>
          <w:bCs/>
        </w:rPr>
        <w:t xml:space="preserve">к договору на оказание платных образовательных услуг </w:t>
      </w:r>
    </w:p>
    <w:p w14:paraId="72D5395E" w14:textId="7D47F7ED" w:rsidR="00752E1B" w:rsidRPr="004A0253" w:rsidRDefault="00752E1B" w:rsidP="0031513F">
      <w:pPr>
        <w:tabs>
          <w:tab w:val="left" w:pos="142"/>
          <w:tab w:val="left" w:pos="4536"/>
        </w:tabs>
        <w:ind w:firstLine="5245"/>
        <w:rPr>
          <w:bCs/>
        </w:rPr>
      </w:pPr>
      <w:r w:rsidRPr="004A0253">
        <w:rPr>
          <w:bCs/>
        </w:rPr>
        <w:t xml:space="preserve">по </w:t>
      </w:r>
      <w:r w:rsidR="000026C8" w:rsidRPr="004A0253">
        <w:rPr>
          <w:bCs/>
        </w:rPr>
        <w:t xml:space="preserve">образовательной </w:t>
      </w:r>
      <w:r w:rsidRPr="004A0253">
        <w:rPr>
          <w:bCs/>
        </w:rPr>
        <w:t>программе высшего образования</w:t>
      </w:r>
    </w:p>
    <w:p w14:paraId="41B9A663" w14:textId="77777777" w:rsidR="008530CC" w:rsidRPr="004A0253" w:rsidRDefault="00752E1B" w:rsidP="0031513F">
      <w:pPr>
        <w:tabs>
          <w:tab w:val="left" w:pos="142"/>
          <w:tab w:val="left" w:pos="4536"/>
        </w:tabs>
        <w:ind w:firstLine="5245"/>
        <w:rPr>
          <w:bCs/>
        </w:rPr>
      </w:pPr>
      <w:r w:rsidRPr="004A0253">
        <w:rPr>
          <w:bCs/>
        </w:rPr>
        <w:t>(</w:t>
      </w:r>
      <w:r w:rsidR="00301521" w:rsidRPr="004A0253">
        <w:rPr>
          <w:bCs/>
        </w:rPr>
        <w:t>программе подготовки научно-педагогических кадров</w:t>
      </w:r>
    </w:p>
    <w:p w14:paraId="7906B5EB" w14:textId="167DFA27" w:rsidR="00752E1B" w:rsidRPr="004A0253" w:rsidRDefault="00301521" w:rsidP="0031513F">
      <w:pPr>
        <w:tabs>
          <w:tab w:val="left" w:pos="142"/>
          <w:tab w:val="left" w:pos="4536"/>
        </w:tabs>
        <w:ind w:firstLine="5245"/>
        <w:rPr>
          <w:bCs/>
        </w:rPr>
      </w:pPr>
      <w:r w:rsidRPr="004A0253">
        <w:rPr>
          <w:bCs/>
        </w:rPr>
        <w:t>в аспирантуре</w:t>
      </w:r>
      <w:r w:rsidR="00752E1B" w:rsidRPr="004A0253">
        <w:rPr>
          <w:bCs/>
        </w:rPr>
        <w:t>)</w:t>
      </w:r>
    </w:p>
    <w:p w14:paraId="117DF26F" w14:textId="77777777" w:rsidR="00752E1B" w:rsidRPr="004A0253" w:rsidRDefault="00752E1B" w:rsidP="0031513F">
      <w:pPr>
        <w:tabs>
          <w:tab w:val="left" w:pos="142"/>
          <w:tab w:val="left" w:pos="4536"/>
        </w:tabs>
        <w:ind w:firstLine="5245"/>
        <w:rPr>
          <w:bCs/>
        </w:rPr>
      </w:pPr>
      <w:r w:rsidRPr="004A0253">
        <w:rPr>
          <w:bCs/>
        </w:rPr>
        <w:t>№ ____ от «___» __________ года</w:t>
      </w:r>
    </w:p>
    <w:p w14:paraId="27CA3BC1" w14:textId="77777777" w:rsidR="00752E1B" w:rsidRPr="004A0253" w:rsidRDefault="00752E1B" w:rsidP="00752E1B">
      <w:pPr>
        <w:tabs>
          <w:tab w:val="left" w:pos="142"/>
          <w:tab w:val="left" w:pos="4536"/>
        </w:tabs>
        <w:jc w:val="right"/>
        <w:rPr>
          <w:bCs/>
        </w:rPr>
      </w:pPr>
    </w:p>
    <w:p w14:paraId="14633422" w14:textId="77777777" w:rsidR="00752E1B" w:rsidRPr="004A0253" w:rsidRDefault="00752E1B" w:rsidP="00752E1B">
      <w:pPr>
        <w:jc w:val="center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ФОРМА</w:t>
      </w:r>
    </w:p>
    <w:p w14:paraId="3CD3A7BC" w14:textId="7E77F8C5" w:rsidR="00752E1B" w:rsidRPr="004A0253" w:rsidRDefault="00752E1B" w:rsidP="00752E1B">
      <w:pPr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1ED6B7A8" w14:textId="77777777" w:rsidR="00752E1B" w:rsidRPr="004A0253" w:rsidRDefault="00752E1B" w:rsidP="00752E1B">
      <w:pPr>
        <w:jc w:val="center"/>
        <w:rPr>
          <w:b/>
        </w:rPr>
      </w:pPr>
      <w:r w:rsidRPr="004A0253">
        <w:rPr>
          <w:b/>
        </w:rPr>
        <w:t>А К Т оказанных услуг № ____ от «___» __________ 20____ года</w:t>
      </w:r>
    </w:p>
    <w:p w14:paraId="2E507223" w14:textId="77777777" w:rsidR="00752E1B" w:rsidRPr="004A0253" w:rsidRDefault="00752E1B" w:rsidP="00752E1B">
      <w:pPr>
        <w:jc w:val="center"/>
        <w:rPr>
          <w:b/>
          <w:bCs/>
        </w:rPr>
      </w:pPr>
      <w:r w:rsidRPr="004A0253">
        <w:rPr>
          <w:b/>
        </w:rPr>
        <w:t xml:space="preserve">по договору </w:t>
      </w:r>
      <w:r w:rsidRPr="004A0253">
        <w:rPr>
          <w:b/>
          <w:bCs/>
        </w:rPr>
        <w:t xml:space="preserve">на оказание платных образовательных услуг </w:t>
      </w:r>
    </w:p>
    <w:p w14:paraId="5F3774D7" w14:textId="6FD18A5A" w:rsidR="00752E1B" w:rsidRPr="004A0253" w:rsidRDefault="00752E1B" w:rsidP="00752E1B">
      <w:pPr>
        <w:jc w:val="center"/>
        <w:rPr>
          <w:b/>
          <w:bCs/>
        </w:rPr>
      </w:pPr>
      <w:r w:rsidRPr="004A0253">
        <w:rPr>
          <w:b/>
          <w:bCs/>
        </w:rPr>
        <w:t xml:space="preserve">по </w:t>
      </w:r>
      <w:r w:rsidR="00301521" w:rsidRPr="004A0253">
        <w:rPr>
          <w:b/>
          <w:bCs/>
        </w:rPr>
        <w:t xml:space="preserve">образовательной </w:t>
      </w:r>
      <w:r w:rsidRPr="004A0253">
        <w:rPr>
          <w:b/>
          <w:bCs/>
        </w:rPr>
        <w:t>программе высшего образования</w:t>
      </w:r>
    </w:p>
    <w:p w14:paraId="6D8A4AEC" w14:textId="65356FA0" w:rsidR="00752E1B" w:rsidRPr="004A0253" w:rsidRDefault="00301521" w:rsidP="00752E1B">
      <w:pPr>
        <w:jc w:val="center"/>
        <w:rPr>
          <w:b/>
          <w:bCs/>
        </w:rPr>
      </w:pPr>
      <w:r w:rsidRPr="004A0253">
        <w:rPr>
          <w:b/>
          <w:bCs/>
        </w:rPr>
        <w:t>(программе подготовки научно-педагогических кадров в аспирантуре</w:t>
      </w:r>
      <w:r w:rsidR="00752E1B" w:rsidRPr="004A0253">
        <w:rPr>
          <w:b/>
          <w:bCs/>
        </w:rPr>
        <w:t>)</w:t>
      </w:r>
    </w:p>
    <w:p w14:paraId="6D69325F" w14:textId="77777777" w:rsidR="00752E1B" w:rsidRPr="004A0253" w:rsidRDefault="00752E1B" w:rsidP="00752E1B">
      <w:pPr>
        <w:jc w:val="center"/>
        <w:rPr>
          <w:b/>
          <w:bCs/>
        </w:rPr>
      </w:pPr>
      <w:r w:rsidRPr="004A0253">
        <w:rPr>
          <w:b/>
          <w:bCs/>
        </w:rPr>
        <w:t>№ ____ от «___» __________ 20 ____ года</w:t>
      </w:r>
    </w:p>
    <w:p w14:paraId="77BE636A" w14:textId="77777777" w:rsidR="00752E1B" w:rsidRPr="004A0253" w:rsidRDefault="00752E1B" w:rsidP="00752E1B">
      <w:pPr>
        <w:tabs>
          <w:tab w:val="left" w:pos="570"/>
          <w:tab w:val="left" w:pos="650"/>
          <w:tab w:val="left" w:pos="700"/>
          <w:tab w:val="left" w:pos="7938"/>
        </w:tabs>
      </w:pPr>
    </w:p>
    <w:p w14:paraId="5DF8D1EB" w14:textId="77777777" w:rsidR="00752E1B" w:rsidRPr="004A0253" w:rsidRDefault="00752E1B" w:rsidP="00752E1B">
      <w:pPr>
        <w:jc w:val="both"/>
      </w:pPr>
      <w:r w:rsidRPr="004A0253">
        <w:rPr>
          <w:b/>
        </w:rPr>
        <w:t>Исполнитель</w:t>
      </w:r>
      <w:r w:rsidRPr="004A0253">
        <w:t xml:space="preserve"> в лице представителя, ______________________________________________ ____________________________________________________________________________________________________</w:t>
      </w:r>
    </w:p>
    <w:p w14:paraId="2D99FA51" w14:textId="77777777" w:rsidR="00752E1B" w:rsidRPr="004A0253" w:rsidRDefault="00752E1B" w:rsidP="00752E1B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(наименование должности)</w:t>
      </w:r>
    </w:p>
    <w:p w14:paraId="0724B605" w14:textId="77777777" w:rsidR="00752E1B" w:rsidRPr="004A0253" w:rsidRDefault="00752E1B" w:rsidP="00752E1B">
      <w:pPr>
        <w:jc w:val="both"/>
      </w:pPr>
      <w:r w:rsidRPr="004A0253">
        <w:t xml:space="preserve">ФГБУ «НМИЦ им. ак. Е.Н. Мешалкина» Минздрава России ____________________________________________________________________________________________________, </w:t>
      </w:r>
    </w:p>
    <w:p w14:paraId="266780F6" w14:textId="77777777" w:rsidR="00752E1B" w:rsidRPr="004A0253" w:rsidRDefault="00752E1B" w:rsidP="00752E1B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 полностью)</w:t>
      </w:r>
    </w:p>
    <w:p w14:paraId="6BCB181C" w14:textId="77777777" w:rsidR="00752E1B" w:rsidRPr="004A0253" w:rsidRDefault="00752E1B" w:rsidP="00752E1B">
      <w:pPr>
        <w:jc w:val="both"/>
      </w:pPr>
      <w:r w:rsidRPr="004A0253">
        <w:t xml:space="preserve">действующего на основании доверенности № ________ от ______________________________, с одной стороны,  </w:t>
      </w:r>
    </w:p>
    <w:p w14:paraId="6968D398" w14:textId="77777777" w:rsidR="00752E1B" w:rsidRPr="004A0253" w:rsidRDefault="00752E1B" w:rsidP="00752E1B">
      <w:pPr>
        <w:jc w:val="both"/>
      </w:pPr>
      <w:r w:rsidRPr="004A0253">
        <w:rPr>
          <w:b/>
        </w:rPr>
        <w:t>Заказчик,</w:t>
      </w:r>
      <w:r w:rsidRPr="004A0253">
        <w:t xml:space="preserve"> __________________________________________________________________________________________</w:t>
      </w:r>
    </w:p>
    <w:p w14:paraId="758A5DEF" w14:textId="77777777" w:rsidR="00752E1B" w:rsidRPr="004A0253" w:rsidRDefault="00752E1B" w:rsidP="00752E1B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(фамилия, имя, отчество (при наличии) физического лица / наименование юридического лица с указанием должности, фамилии, имени, отчества (при наличии) лица, действующего от имени юридического лица, реквизитов документов, подтверждающих полномочия указанного лица)</w:t>
      </w:r>
    </w:p>
    <w:p w14:paraId="5842935B" w14:textId="77777777" w:rsidR="00752E1B" w:rsidRPr="004A0253" w:rsidRDefault="00752E1B" w:rsidP="00752E1B">
      <w:pPr>
        <w:jc w:val="both"/>
      </w:pPr>
      <w:r w:rsidRPr="004A0253">
        <w:t>и</w:t>
      </w:r>
      <w:r w:rsidRPr="004A0253">
        <w:rPr>
          <w:b/>
        </w:rPr>
        <w:t xml:space="preserve"> Обучающийся</w:t>
      </w:r>
      <w:r w:rsidRPr="004A0253">
        <w:t xml:space="preserve"> ____________________________________________________________________________________, </w:t>
      </w:r>
    </w:p>
    <w:p w14:paraId="0D1BFBE1" w14:textId="77777777" w:rsidR="00752E1B" w:rsidRPr="004A0253" w:rsidRDefault="00752E1B" w:rsidP="00752E1B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(ФИО)</w:t>
      </w:r>
    </w:p>
    <w:p w14:paraId="059A96D9" w14:textId="77777777" w:rsidR="00752E1B" w:rsidRPr="004A0253" w:rsidRDefault="00752E1B" w:rsidP="00752E1B">
      <w:pPr>
        <w:jc w:val="both"/>
      </w:pPr>
      <w:r w:rsidRPr="004A0253">
        <w:t xml:space="preserve">с другой стороны, составили настоящий акт о том, что </w:t>
      </w:r>
      <w:r w:rsidRPr="004A0253">
        <w:rPr>
          <w:b/>
        </w:rPr>
        <w:t>Исполнитель</w:t>
      </w:r>
      <w:r w:rsidRPr="004A0253">
        <w:t xml:space="preserve"> выполнил, а </w:t>
      </w:r>
      <w:r w:rsidRPr="004A0253">
        <w:rPr>
          <w:b/>
        </w:rPr>
        <w:t>Заказчик</w:t>
      </w:r>
      <w:r w:rsidRPr="004A0253">
        <w:t xml:space="preserve"> и </w:t>
      </w:r>
      <w:r w:rsidRPr="004A0253">
        <w:rPr>
          <w:b/>
        </w:rPr>
        <w:t>Обучающийся</w:t>
      </w:r>
      <w:r w:rsidRPr="004A0253">
        <w:t xml:space="preserve"> приняли следующие услуги:</w:t>
      </w:r>
    </w:p>
    <w:p w14:paraId="1699A77A" w14:textId="77777777" w:rsidR="00752E1B" w:rsidRPr="004A0253" w:rsidRDefault="00752E1B" w:rsidP="00752E1B">
      <w:pPr>
        <w:jc w:val="both"/>
        <w:rPr>
          <w:sz w:val="18"/>
          <w:szCs w:val="1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4830"/>
        <w:gridCol w:w="648"/>
        <w:gridCol w:w="806"/>
        <w:gridCol w:w="1610"/>
        <w:gridCol w:w="1127"/>
      </w:tblGrid>
      <w:tr w:rsidR="004A0253" w:rsidRPr="004A0253" w14:paraId="3DF46761" w14:textId="77777777" w:rsidTr="007B4B05">
        <w:trPr>
          <w:trHeight w:val="397"/>
        </w:trPr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BA9FFB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981D8D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B27AFF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Количество</w:t>
            </w:r>
          </w:p>
        </w:tc>
        <w:tc>
          <w:tcPr>
            <w:tcW w:w="1728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255B22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Цена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2600AB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Сумма</w:t>
            </w:r>
          </w:p>
        </w:tc>
      </w:tr>
      <w:tr w:rsidR="004A0253" w:rsidRPr="004A0253" w14:paraId="047EAB1E" w14:textId="77777777" w:rsidTr="007B4B05">
        <w:trPr>
          <w:trHeight w:val="397"/>
        </w:trPr>
        <w:tc>
          <w:tcPr>
            <w:tcW w:w="12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2EC41C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265823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101B1E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ED3705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64B4F2" w14:textId="77777777" w:rsidR="00752E1B" w:rsidRPr="004A0253" w:rsidRDefault="00752E1B" w:rsidP="007B4B05">
            <w:pPr>
              <w:jc w:val="center"/>
              <w:rPr>
                <w:sz w:val="18"/>
                <w:szCs w:val="18"/>
              </w:rPr>
            </w:pPr>
          </w:p>
        </w:tc>
      </w:tr>
      <w:tr w:rsidR="004A0253" w:rsidRPr="004A0253" w14:paraId="60BCFEF2" w14:textId="77777777" w:rsidTr="007B4B05">
        <w:trPr>
          <w:trHeight w:val="60"/>
        </w:trPr>
        <w:tc>
          <w:tcPr>
            <w:tcW w:w="1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A77537A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CA1DEE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AEAE630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08D9827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312EC68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041C43" w14:textId="77777777" w:rsidR="00752E1B" w:rsidRPr="004A0253" w:rsidRDefault="00752E1B" w:rsidP="007B4B05">
            <w:pPr>
              <w:rPr>
                <w:sz w:val="18"/>
                <w:szCs w:val="18"/>
              </w:rPr>
            </w:pPr>
          </w:p>
        </w:tc>
      </w:tr>
    </w:tbl>
    <w:p w14:paraId="4D8D6421" w14:textId="77777777" w:rsidR="00752E1B" w:rsidRPr="004A0253" w:rsidRDefault="00752E1B" w:rsidP="00752E1B">
      <w:pPr>
        <w:jc w:val="both"/>
        <w:rPr>
          <w:sz w:val="18"/>
          <w:szCs w:val="18"/>
        </w:rPr>
      </w:pPr>
    </w:p>
    <w:p w14:paraId="44471423" w14:textId="4E083127" w:rsidR="00752E1B" w:rsidRPr="004A0253" w:rsidRDefault="00752E1B" w:rsidP="00752E1B">
      <w:pPr>
        <w:jc w:val="both"/>
      </w:pPr>
      <w:r w:rsidRPr="004A0253">
        <w:t>Всего оказано услуг в соответствии с условиями договора _______ на сумму _______________________</w:t>
      </w:r>
      <w:r w:rsidR="008530CC" w:rsidRPr="004A0253">
        <w:t>____________</w:t>
      </w:r>
    </w:p>
    <w:p w14:paraId="75DC6DDC" w14:textId="77777777" w:rsidR="00752E1B" w:rsidRPr="004A0253" w:rsidRDefault="00752E1B" w:rsidP="00752E1B">
      <w:pPr>
        <w:jc w:val="both"/>
      </w:pPr>
      <w:r w:rsidRPr="004A0253">
        <w:t>___________________________________________</w:t>
      </w:r>
    </w:p>
    <w:p w14:paraId="246F8763" w14:textId="77777777" w:rsidR="00752E1B" w:rsidRPr="004A0253" w:rsidRDefault="00752E1B" w:rsidP="00752E1B">
      <w:pPr>
        <w:jc w:val="both"/>
        <w:rPr>
          <w:i/>
          <w:sz w:val="16"/>
          <w:szCs w:val="16"/>
        </w:rPr>
      </w:pPr>
      <w:r w:rsidRPr="004A0253">
        <w:rPr>
          <w:sz w:val="16"/>
          <w:szCs w:val="16"/>
        </w:rPr>
        <w:t xml:space="preserve">                                </w:t>
      </w:r>
      <w:r w:rsidRPr="004A0253">
        <w:rPr>
          <w:i/>
          <w:sz w:val="16"/>
          <w:szCs w:val="16"/>
        </w:rPr>
        <w:t>сумма прописью</w:t>
      </w:r>
    </w:p>
    <w:p w14:paraId="65A99B2F" w14:textId="77777777" w:rsidR="00752E1B" w:rsidRPr="004A0253" w:rsidRDefault="00752E1B" w:rsidP="00752E1B">
      <w:pPr>
        <w:jc w:val="both"/>
      </w:pPr>
    </w:p>
    <w:p w14:paraId="36B33916" w14:textId="77777777" w:rsidR="00752E1B" w:rsidRPr="004A0253" w:rsidRDefault="00752E1B" w:rsidP="00752E1B">
      <w:pPr>
        <w:jc w:val="both"/>
      </w:pPr>
      <w:r w:rsidRPr="004A0253">
        <w:t>Вышеперечисленные услуги выполнены полностью и в срок. Заказчик и Обучающийся претензий по объёму, качеству и срокам оказания услуг не имеет.</w:t>
      </w:r>
    </w:p>
    <w:p w14:paraId="1C6C9C0F" w14:textId="77777777" w:rsidR="00752E1B" w:rsidRPr="004A0253" w:rsidRDefault="00752E1B" w:rsidP="00752E1B">
      <w:pPr>
        <w:jc w:val="both"/>
        <w:rPr>
          <w:sz w:val="18"/>
          <w:szCs w:val="18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119"/>
      </w:tblGrid>
      <w:tr w:rsidR="004A0253" w:rsidRPr="004A0253" w14:paraId="3AAB04C1" w14:textId="77777777" w:rsidTr="007B4B05">
        <w:trPr>
          <w:trHeight w:hRule="exact" w:val="42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ABAD2A" w14:textId="77777777" w:rsidR="00752E1B" w:rsidRPr="004A0253" w:rsidRDefault="00752E1B" w:rsidP="007B4B05">
            <w:pPr>
              <w:shd w:val="clear" w:color="auto" w:fill="FFFFFF"/>
              <w:tabs>
                <w:tab w:val="left" w:pos="4523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EE333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Обучающийся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EE52E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Заказчик</w:t>
            </w:r>
          </w:p>
        </w:tc>
      </w:tr>
      <w:tr w:rsidR="004A0253" w:rsidRPr="004A0253" w14:paraId="4302D06A" w14:textId="77777777" w:rsidTr="007B4B05">
        <w:trPr>
          <w:trHeight w:hRule="exact" w:val="6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E2414B" w14:textId="77777777" w:rsidR="00752E1B" w:rsidRPr="004A0253" w:rsidRDefault="00752E1B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lastRenderedPageBreak/>
              <w:t>ФГБУ «НМИЦ им. ак. Е.Н. Мешалкина» Минздрава России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CAA3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____________________________________________________________________________</w:t>
            </w:r>
          </w:p>
          <w:p w14:paraId="393DBABD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B151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5D6C1CEF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179ED29F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</w:tc>
      </w:tr>
      <w:tr w:rsidR="004A0253" w:rsidRPr="004A0253" w14:paraId="7CB8C9CB" w14:textId="77777777" w:rsidTr="007B4B05">
        <w:trPr>
          <w:trHeight w:val="75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024441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</w:t>
            </w:r>
          </w:p>
          <w:p w14:paraId="180151F9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8"/>
                <w:szCs w:val="18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</w:t>
            </w:r>
            <w:r w:rsidRPr="004A0253">
              <w:rPr>
                <w:i/>
                <w:kern w:val="24"/>
                <w:sz w:val="18"/>
                <w:szCs w:val="18"/>
              </w:rPr>
              <w:t>)</w:t>
            </w:r>
          </w:p>
          <w:p w14:paraId="05B28791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2D076B71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10B19682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C582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6190BC41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0892F404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08A7EE3C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2D6B30CA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89AE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</w:t>
            </w:r>
          </w:p>
          <w:p w14:paraId="7B1D98F2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</w:t>
            </w:r>
          </w:p>
          <w:p w14:paraId="398179B8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(подпись, Ф.И.О.)</w:t>
            </w:r>
          </w:p>
          <w:p w14:paraId="372760C9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М.п./ ________________</w:t>
            </w:r>
          </w:p>
        </w:tc>
      </w:tr>
    </w:tbl>
    <w:p w14:paraId="58227B96" w14:textId="77777777" w:rsidR="00752E1B" w:rsidRPr="004A0253" w:rsidRDefault="00752E1B" w:rsidP="00752E1B">
      <w:pPr>
        <w:rPr>
          <w:sz w:val="18"/>
          <w:szCs w:val="18"/>
        </w:rPr>
      </w:pPr>
    </w:p>
    <w:p w14:paraId="3DEC19A9" w14:textId="77777777" w:rsidR="00752E1B" w:rsidRPr="004A0253" w:rsidRDefault="00752E1B" w:rsidP="00752E1B">
      <w:pPr>
        <w:jc w:val="both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25A13F03" w14:textId="77777777" w:rsidR="00752E1B" w:rsidRPr="004A0253" w:rsidRDefault="00752E1B" w:rsidP="00752E1B"/>
    <w:p w14:paraId="35FB2F08" w14:textId="77777777" w:rsidR="00752E1B" w:rsidRPr="004A0253" w:rsidRDefault="00752E1B" w:rsidP="00752E1B">
      <w:pPr>
        <w:rPr>
          <w:b/>
          <w:i/>
        </w:rPr>
      </w:pPr>
      <w:r w:rsidRPr="004A0253">
        <w:rPr>
          <w:b/>
          <w:i/>
        </w:rPr>
        <w:t>ФОРМУ утверждаем:</w:t>
      </w:r>
    </w:p>
    <w:p w14:paraId="004810B0" w14:textId="77777777" w:rsidR="00752E1B" w:rsidRPr="004A0253" w:rsidRDefault="00752E1B" w:rsidP="00752E1B"/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119"/>
      </w:tblGrid>
      <w:tr w:rsidR="004A0253" w:rsidRPr="004A0253" w14:paraId="6D3AE0A1" w14:textId="77777777" w:rsidTr="007B4B05">
        <w:trPr>
          <w:trHeight w:hRule="exact" w:val="42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B4EE0D" w14:textId="77777777" w:rsidR="00752E1B" w:rsidRPr="004A0253" w:rsidRDefault="00752E1B" w:rsidP="007B4B05">
            <w:pPr>
              <w:shd w:val="clear" w:color="auto" w:fill="FFFFFF"/>
              <w:tabs>
                <w:tab w:val="left" w:pos="4523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D58D2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Обучающийся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527F6" w14:textId="77777777" w:rsidR="00752E1B" w:rsidRPr="004A0253" w:rsidRDefault="00752E1B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Заказчик</w:t>
            </w:r>
          </w:p>
        </w:tc>
      </w:tr>
      <w:tr w:rsidR="004A0253" w:rsidRPr="004A0253" w14:paraId="33302A47" w14:textId="77777777" w:rsidTr="007B4B05">
        <w:trPr>
          <w:trHeight w:hRule="exact" w:val="6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C87FA5" w14:textId="77777777" w:rsidR="00752E1B" w:rsidRPr="004A0253" w:rsidRDefault="00752E1B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ФГБУ «НМИЦ им. ак. Е.Н. Мешалкина» Минздрава России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99DB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____________________________________________________________________________</w:t>
            </w:r>
          </w:p>
          <w:p w14:paraId="217C5A40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0E1C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02ED1F3E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5DD4438C" w14:textId="77777777" w:rsidR="00752E1B" w:rsidRPr="004A0253" w:rsidRDefault="00752E1B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</w:tc>
      </w:tr>
      <w:tr w:rsidR="004A0253" w:rsidRPr="004A0253" w14:paraId="7224EDDB" w14:textId="77777777" w:rsidTr="007B4B05">
        <w:trPr>
          <w:trHeight w:val="75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D2BD28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</w:t>
            </w:r>
          </w:p>
          <w:p w14:paraId="04AF9FCC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8"/>
                <w:szCs w:val="18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</w:t>
            </w:r>
            <w:r w:rsidRPr="004A0253">
              <w:rPr>
                <w:i/>
                <w:kern w:val="24"/>
                <w:sz w:val="18"/>
                <w:szCs w:val="18"/>
              </w:rPr>
              <w:t>)</w:t>
            </w:r>
          </w:p>
          <w:p w14:paraId="6091F6AD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5AB13312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5B012CC7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B611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769899F7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5757993B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569E5A0D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13F19AF6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9AF9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</w:t>
            </w:r>
          </w:p>
          <w:p w14:paraId="4890007F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</w:t>
            </w:r>
          </w:p>
          <w:p w14:paraId="576FF143" w14:textId="77777777" w:rsidR="00752E1B" w:rsidRPr="004A0253" w:rsidRDefault="00752E1B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(подпись, Ф.И.О.)</w:t>
            </w:r>
          </w:p>
          <w:p w14:paraId="7C876B1B" w14:textId="77777777" w:rsidR="00752E1B" w:rsidRPr="004A0253" w:rsidRDefault="00752E1B" w:rsidP="007B4B05">
            <w:pPr>
              <w:snapToGrid w:val="0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М.п./ ________________</w:t>
            </w:r>
          </w:p>
        </w:tc>
      </w:tr>
    </w:tbl>
    <w:p w14:paraId="4444402A" w14:textId="77777777" w:rsidR="00056379" w:rsidRPr="004A0253" w:rsidRDefault="00056379" w:rsidP="00EA29FB">
      <w:pPr>
        <w:keepNext/>
        <w:widowControl w:val="0"/>
        <w:suppressAutoHyphens/>
        <w:autoSpaceDE w:val="0"/>
        <w:jc w:val="center"/>
        <w:outlineLvl w:val="0"/>
      </w:pPr>
    </w:p>
    <w:sectPr w:rsidR="00056379" w:rsidRPr="004A0253" w:rsidSect="0031513F">
      <w:footerReference w:type="default" r:id="rId10"/>
      <w:pgSz w:w="11906" w:h="16838" w:code="9"/>
      <w:pgMar w:top="567" w:right="851" w:bottom="567" w:left="99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0AEE" w14:textId="77777777" w:rsidR="00465964" w:rsidRDefault="00465964">
      <w:r>
        <w:separator/>
      </w:r>
    </w:p>
  </w:endnote>
  <w:endnote w:type="continuationSeparator" w:id="0">
    <w:p w14:paraId="611C9578" w14:textId="77777777" w:rsidR="00465964" w:rsidRDefault="0046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9FD5" w14:textId="5C5840AC" w:rsidR="00465964" w:rsidRDefault="00465964">
    <w:pPr>
      <w:pStyle w:val="a3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C19F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F79F" w14:textId="77777777" w:rsidR="00465964" w:rsidRDefault="00465964">
      <w:r>
        <w:separator/>
      </w:r>
    </w:p>
  </w:footnote>
  <w:footnote w:type="continuationSeparator" w:id="0">
    <w:p w14:paraId="31BEC9CB" w14:textId="77777777" w:rsidR="00465964" w:rsidRDefault="0046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CFE"/>
    <w:multiLevelType w:val="hybridMultilevel"/>
    <w:tmpl w:val="6F64C3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808"/>
    <w:multiLevelType w:val="hybridMultilevel"/>
    <w:tmpl w:val="EF9E1480"/>
    <w:lvl w:ilvl="0" w:tplc="1C206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BAA"/>
    <w:multiLevelType w:val="hybridMultilevel"/>
    <w:tmpl w:val="9CA01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A00"/>
    <w:multiLevelType w:val="hybridMultilevel"/>
    <w:tmpl w:val="8F2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FA3"/>
    <w:multiLevelType w:val="hybridMultilevel"/>
    <w:tmpl w:val="A38A7BBE"/>
    <w:lvl w:ilvl="0" w:tplc="BAB681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CE779B7"/>
    <w:multiLevelType w:val="hybridMultilevel"/>
    <w:tmpl w:val="8668EEC6"/>
    <w:lvl w:ilvl="0" w:tplc="A62207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3C91"/>
    <w:multiLevelType w:val="hybridMultilevel"/>
    <w:tmpl w:val="A176D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475E84"/>
    <w:multiLevelType w:val="hybridMultilevel"/>
    <w:tmpl w:val="5F54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199E"/>
    <w:multiLevelType w:val="hybridMultilevel"/>
    <w:tmpl w:val="BD5AC8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686C"/>
    <w:multiLevelType w:val="multilevel"/>
    <w:tmpl w:val="FF004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41522"/>
    <w:multiLevelType w:val="hybridMultilevel"/>
    <w:tmpl w:val="0052B3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D07E66"/>
    <w:multiLevelType w:val="multilevel"/>
    <w:tmpl w:val="3042DEAA"/>
    <w:lvl w:ilvl="0">
      <w:start w:val="1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2" w15:restartNumberingAfterBreak="0">
    <w:nsid w:val="5268380B"/>
    <w:multiLevelType w:val="hybridMultilevel"/>
    <w:tmpl w:val="94565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1135C5"/>
    <w:multiLevelType w:val="hybridMultilevel"/>
    <w:tmpl w:val="C55E1E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7FD3"/>
    <w:multiLevelType w:val="hybridMultilevel"/>
    <w:tmpl w:val="C1BCE8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7D7"/>
    <w:multiLevelType w:val="hybridMultilevel"/>
    <w:tmpl w:val="06DA19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61CF"/>
    <w:multiLevelType w:val="hybridMultilevel"/>
    <w:tmpl w:val="11D0CB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83D4BA1"/>
    <w:multiLevelType w:val="hybridMultilevel"/>
    <w:tmpl w:val="5EF2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7BC8"/>
    <w:multiLevelType w:val="hybridMultilevel"/>
    <w:tmpl w:val="08C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525C8"/>
    <w:multiLevelType w:val="hybridMultilevel"/>
    <w:tmpl w:val="0F742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2D"/>
    <w:rsid w:val="00000E9E"/>
    <w:rsid w:val="000026C8"/>
    <w:rsid w:val="00010F35"/>
    <w:rsid w:val="00044A4A"/>
    <w:rsid w:val="000526D5"/>
    <w:rsid w:val="00056379"/>
    <w:rsid w:val="00056AA3"/>
    <w:rsid w:val="0007239F"/>
    <w:rsid w:val="00075171"/>
    <w:rsid w:val="00096BF7"/>
    <w:rsid w:val="000A03E4"/>
    <w:rsid w:val="000A3CEB"/>
    <w:rsid w:val="000B280E"/>
    <w:rsid w:val="000B6C00"/>
    <w:rsid w:val="000C661B"/>
    <w:rsid w:val="000D0EB1"/>
    <w:rsid w:val="000D2DEC"/>
    <w:rsid w:val="000E1B77"/>
    <w:rsid w:val="000E3F8D"/>
    <w:rsid w:val="00103176"/>
    <w:rsid w:val="001035BC"/>
    <w:rsid w:val="001101C8"/>
    <w:rsid w:val="00113FDA"/>
    <w:rsid w:val="00120D2E"/>
    <w:rsid w:val="00120E39"/>
    <w:rsid w:val="001256F5"/>
    <w:rsid w:val="001352D1"/>
    <w:rsid w:val="00144BEB"/>
    <w:rsid w:val="00144D9E"/>
    <w:rsid w:val="00157230"/>
    <w:rsid w:val="00157631"/>
    <w:rsid w:val="001579DD"/>
    <w:rsid w:val="001627C2"/>
    <w:rsid w:val="00162DB6"/>
    <w:rsid w:val="0016606C"/>
    <w:rsid w:val="00180E22"/>
    <w:rsid w:val="001A4EC8"/>
    <w:rsid w:val="001A67DE"/>
    <w:rsid w:val="001A77F8"/>
    <w:rsid w:val="001B673C"/>
    <w:rsid w:val="001C565E"/>
    <w:rsid w:val="001D0F05"/>
    <w:rsid w:val="001D47DE"/>
    <w:rsid w:val="001E5ADC"/>
    <w:rsid w:val="00201526"/>
    <w:rsid w:val="00210AEE"/>
    <w:rsid w:val="00216B00"/>
    <w:rsid w:val="002230A0"/>
    <w:rsid w:val="002271A2"/>
    <w:rsid w:val="0024240C"/>
    <w:rsid w:val="00252220"/>
    <w:rsid w:val="0026376B"/>
    <w:rsid w:val="00264803"/>
    <w:rsid w:val="00275E02"/>
    <w:rsid w:val="0027607C"/>
    <w:rsid w:val="00280E80"/>
    <w:rsid w:val="00290EF7"/>
    <w:rsid w:val="00297B4D"/>
    <w:rsid w:val="002B0BB1"/>
    <w:rsid w:val="002B1285"/>
    <w:rsid w:val="002B2444"/>
    <w:rsid w:val="002C3954"/>
    <w:rsid w:val="002E2599"/>
    <w:rsid w:val="002F0F8C"/>
    <w:rsid w:val="003012EA"/>
    <w:rsid w:val="00301521"/>
    <w:rsid w:val="00305129"/>
    <w:rsid w:val="003122F1"/>
    <w:rsid w:val="00312949"/>
    <w:rsid w:val="00313ADD"/>
    <w:rsid w:val="00313DC9"/>
    <w:rsid w:val="0031513F"/>
    <w:rsid w:val="00320425"/>
    <w:rsid w:val="0032216D"/>
    <w:rsid w:val="00325ACD"/>
    <w:rsid w:val="00340ED3"/>
    <w:rsid w:val="0035152D"/>
    <w:rsid w:val="00352CFA"/>
    <w:rsid w:val="00360C4D"/>
    <w:rsid w:val="00376821"/>
    <w:rsid w:val="00387CAF"/>
    <w:rsid w:val="00390905"/>
    <w:rsid w:val="00391002"/>
    <w:rsid w:val="003A22CF"/>
    <w:rsid w:val="003B6729"/>
    <w:rsid w:val="003B672B"/>
    <w:rsid w:val="003C2A44"/>
    <w:rsid w:val="003C3B1E"/>
    <w:rsid w:val="003C5754"/>
    <w:rsid w:val="003C5BE6"/>
    <w:rsid w:val="003F09F4"/>
    <w:rsid w:val="003F3A85"/>
    <w:rsid w:val="003F4715"/>
    <w:rsid w:val="00401BFC"/>
    <w:rsid w:val="00403E56"/>
    <w:rsid w:val="004057AE"/>
    <w:rsid w:val="00406BA6"/>
    <w:rsid w:val="00424024"/>
    <w:rsid w:val="00424897"/>
    <w:rsid w:val="0043160C"/>
    <w:rsid w:val="00434D3A"/>
    <w:rsid w:val="004358F5"/>
    <w:rsid w:val="00436C5A"/>
    <w:rsid w:val="00441C84"/>
    <w:rsid w:val="00452727"/>
    <w:rsid w:val="00460830"/>
    <w:rsid w:val="00462369"/>
    <w:rsid w:val="004639A9"/>
    <w:rsid w:val="00465964"/>
    <w:rsid w:val="0047229C"/>
    <w:rsid w:val="00484F6B"/>
    <w:rsid w:val="00491325"/>
    <w:rsid w:val="004918E1"/>
    <w:rsid w:val="00492C4A"/>
    <w:rsid w:val="0049406F"/>
    <w:rsid w:val="004A0253"/>
    <w:rsid w:val="004B6A3A"/>
    <w:rsid w:val="004C52FA"/>
    <w:rsid w:val="004D425B"/>
    <w:rsid w:val="004D49A6"/>
    <w:rsid w:val="004D6AA7"/>
    <w:rsid w:val="004D7EBD"/>
    <w:rsid w:val="004E101B"/>
    <w:rsid w:val="004E1C62"/>
    <w:rsid w:val="00501F22"/>
    <w:rsid w:val="00515B6F"/>
    <w:rsid w:val="0051678F"/>
    <w:rsid w:val="005170F7"/>
    <w:rsid w:val="00541222"/>
    <w:rsid w:val="0054448C"/>
    <w:rsid w:val="0054533D"/>
    <w:rsid w:val="00546932"/>
    <w:rsid w:val="00564B42"/>
    <w:rsid w:val="005675C0"/>
    <w:rsid w:val="00577CDA"/>
    <w:rsid w:val="0058376C"/>
    <w:rsid w:val="00584044"/>
    <w:rsid w:val="00585185"/>
    <w:rsid w:val="00593EB4"/>
    <w:rsid w:val="005A2FB7"/>
    <w:rsid w:val="005B47B2"/>
    <w:rsid w:val="005C175F"/>
    <w:rsid w:val="005C2649"/>
    <w:rsid w:val="005C2E1B"/>
    <w:rsid w:val="005D7CC4"/>
    <w:rsid w:val="005F71F5"/>
    <w:rsid w:val="0060382D"/>
    <w:rsid w:val="006075C0"/>
    <w:rsid w:val="00617CBC"/>
    <w:rsid w:val="00620B05"/>
    <w:rsid w:val="00637F9F"/>
    <w:rsid w:val="006407B0"/>
    <w:rsid w:val="00652923"/>
    <w:rsid w:val="00652EBF"/>
    <w:rsid w:val="00654AE9"/>
    <w:rsid w:val="00663C02"/>
    <w:rsid w:val="006771EB"/>
    <w:rsid w:val="0068603C"/>
    <w:rsid w:val="006C52FD"/>
    <w:rsid w:val="006D7F1F"/>
    <w:rsid w:val="006E7A32"/>
    <w:rsid w:val="006F6E2B"/>
    <w:rsid w:val="0072242A"/>
    <w:rsid w:val="00722DA6"/>
    <w:rsid w:val="007260D3"/>
    <w:rsid w:val="00734D83"/>
    <w:rsid w:val="00736ED3"/>
    <w:rsid w:val="00740C32"/>
    <w:rsid w:val="00751165"/>
    <w:rsid w:val="00752E1B"/>
    <w:rsid w:val="007614E8"/>
    <w:rsid w:val="00761A5C"/>
    <w:rsid w:val="00773A4B"/>
    <w:rsid w:val="00781FBA"/>
    <w:rsid w:val="00786DC1"/>
    <w:rsid w:val="00790E33"/>
    <w:rsid w:val="00793695"/>
    <w:rsid w:val="007A3518"/>
    <w:rsid w:val="007A6358"/>
    <w:rsid w:val="007B4B05"/>
    <w:rsid w:val="007D22A2"/>
    <w:rsid w:val="007E457E"/>
    <w:rsid w:val="007F4651"/>
    <w:rsid w:val="007F4E3D"/>
    <w:rsid w:val="007F7F52"/>
    <w:rsid w:val="00822A8C"/>
    <w:rsid w:val="0082542B"/>
    <w:rsid w:val="00827A28"/>
    <w:rsid w:val="00830AA7"/>
    <w:rsid w:val="008530CC"/>
    <w:rsid w:val="00871A2D"/>
    <w:rsid w:val="00873928"/>
    <w:rsid w:val="00880EFC"/>
    <w:rsid w:val="00894FCD"/>
    <w:rsid w:val="008A0B7B"/>
    <w:rsid w:val="008A6C54"/>
    <w:rsid w:val="008C27E0"/>
    <w:rsid w:val="008C3138"/>
    <w:rsid w:val="008D38A5"/>
    <w:rsid w:val="008D6EA6"/>
    <w:rsid w:val="008E05A9"/>
    <w:rsid w:val="008E12EC"/>
    <w:rsid w:val="008E42F9"/>
    <w:rsid w:val="008E6F22"/>
    <w:rsid w:val="008F1B1F"/>
    <w:rsid w:val="008F2B9A"/>
    <w:rsid w:val="008F350D"/>
    <w:rsid w:val="009179D9"/>
    <w:rsid w:val="00930368"/>
    <w:rsid w:val="00941849"/>
    <w:rsid w:val="009418A9"/>
    <w:rsid w:val="00942C17"/>
    <w:rsid w:val="0094333F"/>
    <w:rsid w:val="00946F6F"/>
    <w:rsid w:val="009602DA"/>
    <w:rsid w:val="00960462"/>
    <w:rsid w:val="00962754"/>
    <w:rsid w:val="00970E94"/>
    <w:rsid w:val="00974AA6"/>
    <w:rsid w:val="00984BF3"/>
    <w:rsid w:val="00986006"/>
    <w:rsid w:val="00987D0D"/>
    <w:rsid w:val="009A6418"/>
    <w:rsid w:val="009B32A9"/>
    <w:rsid w:val="009B3A39"/>
    <w:rsid w:val="009B42FE"/>
    <w:rsid w:val="009C4958"/>
    <w:rsid w:val="009E2BA7"/>
    <w:rsid w:val="009E6F18"/>
    <w:rsid w:val="009E7C90"/>
    <w:rsid w:val="009F584F"/>
    <w:rsid w:val="009F5F3A"/>
    <w:rsid w:val="00A0604F"/>
    <w:rsid w:val="00A10CD0"/>
    <w:rsid w:val="00A2420D"/>
    <w:rsid w:val="00A249E7"/>
    <w:rsid w:val="00A25A0A"/>
    <w:rsid w:val="00A36191"/>
    <w:rsid w:val="00A72444"/>
    <w:rsid w:val="00A966BD"/>
    <w:rsid w:val="00A9714F"/>
    <w:rsid w:val="00AA2907"/>
    <w:rsid w:val="00AB588E"/>
    <w:rsid w:val="00AC595C"/>
    <w:rsid w:val="00AE3D8D"/>
    <w:rsid w:val="00AF701B"/>
    <w:rsid w:val="00B074EC"/>
    <w:rsid w:val="00B15976"/>
    <w:rsid w:val="00B165CB"/>
    <w:rsid w:val="00B364D3"/>
    <w:rsid w:val="00B36EEC"/>
    <w:rsid w:val="00B42F9C"/>
    <w:rsid w:val="00B445DF"/>
    <w:rsid w:val="00B445EC"/>
    <w:rsid w:val="00B54207"/>
    <w:rsid w:val="00B60EA6"/>
    <w:rsid w:val="00B72369"/>
    <w:rsid w:val="00B76412"/>
    <w:rsid w:val="00B81E4A"/>
    <w:rsid w:val="00B934FA"/>
    <w:rsid w:val="00BB7228"/>
    <w:rsid w:val="00BD2CFA"/>
    <w:rsid w:val="00BD448C"/>
    <w:rsid w:val="00BD4F05"/>
    <w:rsid w:val="00BE0B62"/>
    <w:rsid w:val="00BE54F2"/>
    <w:rsid w:val="00C01235"/>
    <w:rsid w:val="00C045E2"/>
    <w:rsid w:val="00C10ED9"/>
    <w:rsid w:val="00C15745"/>
    <w:rsid w:val="00C26FC2"/>
    <w:rsid w:val="00C43ACA"/>
    <w:rsid w:val="00C760C6"/>
    <w:rsid w:val="00C7741C"/>
    <w:rsid w:val="00C97EB9"/>
    <w:rsid w:val="00CA2E85"/>
    <w:rsid w:val="00CB1524"/>
    <w:rsid w:val="00CB306F"/>
    <w:rsid w:val="00CC7453"/>
    <w:rsid w:val="00CC7DBB"/>
    <w:rsid w:val="00CD10E7"/>
    <w:rsid w:val="00CD3C09"/>
    <w:rsid w:val="00CE072C"/>
    <w:rsid w:val="00CF7FB6"/>
    <w:rsid w:val="00D016C7"/>
    <w:rsid w:val="00D04F50"/>
    <w:rsid w:val="00D20C6A"/>
    <w:rsid w:val="00D26C51"/>
    <w:rsid w:val="00D43E6F"/>
    <w:rsid w:val="00D46E82"/>
    <w:rsid w:val="00D522F6"/>
    <w:rsid w:val="00D553A4"/>
    <w:rsid w:val="00D57CCB"/>
    <w:rsid w:val="00D6193A"/>
    <w:rsid w:val="00D87BB2"/>
    <w:rsid w:val="00D90854"/>
    <w:rsid w:val="00D97E34"/>
    <w:rsid w:val="00DA12BD"/>
    <w:rsid w:val="00DB001B"/>
    <w:rsid w:val="00DB7C36"/>
    <w:rsid w:val="00DB7ECA"/>
    <w:rsid w:val="00DC073E"/>
    <w:rsid w:val="00DC19FF"/>
    <w:rsid w:val="00DE1871"/>
    <w:rsid w:val="00DE5559"/>
    <w:rsid w:val="00DF3F04"/>
    <w:rsid w:val="00E21062"/>
    <w:rsid w:val="00E32C5D"/>
    <w:rsid w:val="00E3323F"/>
    <w:rsid w:val="00E46CFB"/>
    <w:rsid w:val="00E50364"/>
    <w:rsid w:val="00E54EFB"/>
    <w:rsid w:val="00E6356A"/>
    <w:rsid w:val="00E64F73"/>
    <w:rsid w:val="00E73E51"/>
    <w:rsid w:val="00E83DD9"/>
    <w:rsid w:val="00E872F3"/>
    <w:rsid w:val="00E92DD9"/>
    <w:rsid w:val="00E945AA"/>
    <w:rsid w:val="00E977B8"/>
    <w:rsid w:val="00EA1B58"/>
    <w:rsid w:val="00EA2062"/>
    <w:rsid w:val="00EA29FB"/>
    <w:rsid w:val="00EA4441"/>
    <w:rsid w:val="00EA5251"/>
    <w:rsid w:val="00EC544D"/>
    <w:rsid w:val="00EC6B7D"/>
    <w:rsid w:val="00ED109F"/>
    <w:rsid w:val="00ED2FBD"/>
    <w:rsid w:val="00EE5463"/>
    <w:rsid w:val="00EF284B"/>
    <w:rsid w:val="00EF4C52"/>
    <w:rsid w:val="00EF55C8"/>
    <w:rsid w:val="00EF6279"/>
    <w:rsid w:val="00F023B3"/>
    <w:rsid w:val="00F159C4"/>
    <w:rsid w:val="00F31470"/>
    <w:rsid w:val="00F51560"/>
    <w:rsid w:val="00F55216"/>
    <w:rsid w:val="00F65DDE"/>
    <w:rsid w:val="00F6718C"/>
    <w:rsid w:val="00F67EDE"/>
    <w:rsid w:val="00F742B4"/>
    <w:rsid w:val="00F845DC"/>
    <w:rsid w:val="00F86836"/>
    <w:rsid w:val="00FA36A0"/>
    <w:rsid w:val="00FB0682"/>
    <w:rsid w:val="00FC2011"/>
    <w:rsid w:val="00FC28E9"/>
    <w:rsid w:val="00FC2DDB"/>
    <w:rsid w:val="00FC4295"/>
    <w:rsid w:val="00FD17D6"/>
    <w:rsid w:val="00FD752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74A4"/>
  <w15:chartTrackingRefBased/>
  <w15:docId w15:val="{16A778FF-D7BE-45B8-91BA-99AC4E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38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382D"/>
  </w:style>
  <w:style w:type="paragraph" w:styleId="a6">
    <w:name w:val="Subtitle"/>
    <w:basedOn w:val="a"/>
    <w:link w:val="a7"/>
    <w:uiPriority w:val="11"/>
    <w:qFormat/>
    <w:rsid w:val="0060382D"/>
    <w:pPr>
      <w:jc w:val="center"/>
    </w:pPr>
    <w:rPr>
      <w:b/>
    </w:rPr>
  </w:style>
  <w:style w:type="character" w:customStyle="1" w:styleId="a7">
    <w:name w:val="Подзаголовок Знак"/>
    <w:basedOn w:val="a0"/>
    <w:link w:val="a6"/>
    <w:uiPriority w:val="11"/>
    <w:rsid w:val="006038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0382D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60382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60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60382D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60382D"/>
  </w:style>
  <w:style w:type="character" w:customStyle="1" w:styleId="ac">
    <w:name w:val="Текст примечания Знак"/>
    <w:basedOn w:val="a0"/>
    <w:link w:val="ab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38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382D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semiHidden/>
    <w:unhideWhenUsed/>
    <w:rsid w:val="00B445DF"/>
    <w:rPr>
      <w:color w:val="0000FF"/>
      <w:u w:val="single"/>
    </w:rPr>
  </w:style>
  <w:style w:type="character" w:customStyle="1" w:styleId="deskwork-contacts-fieldvalue1">
    <w:name w:val="deskwork-contacts-fieldvalue1"/>
    <w:basedOn w:val="a0"/>
    <w:rsid w:val="003B6729"/>
    <w:rPr>
      <w:b/>
      <w:bCs/>
    </w:rPr>
  </w:style>
  <w:style w:type="character" w:customStyle="1" w:styleId="deskwork-contacts-fieldtitle">
    <w:name w:val="deskwork-contacts-fieldtitle"/>
    <w:basedOn w:val="a0"/>
    <w:rsid w:val="005C175F"/>
  </w:style>
  <w:style w:type="character" w:customStyle="1" w:styleId="fc43">
    <w:name w:val="_fc_43"/>
    <w:basedOn w:val="a0"/>
    <w:rsid w:val="004358F5"/>
  </w:style>
  <w:style w:type="table" w:styleId="af0">
    <w:name w:val="Table Grid"/>
    <w:basedOn w:val="a1"/>
    <w:uiPriority w:val="39"/>
    <w:rsid w:val="00F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D2CF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D2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B1285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2B1285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2B1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2"/>
    <w:basedOn w:val="a"/>
    <w:next w:val="a6"/>
    <w:link w:val="af6"/>
    <w:qFormat/>
    <w:rsid w:val="00E92DD9"/>
    <w:pPr>
      <w:jc w:val="center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af6">
    <w:name w:val="Название Знак"/>
    <w:link w:val="2"/>
    <w:rsid w:val="00E92DD9"/>
    <w:rPr>
      <w:sz w:val="28"/>
      <w:lang w:eastAsia="ar-SA"/>
    </w:rPr>
  </w:style>
  <w:style w:type="paragraph" w:customStyle="1" w:styleId="1">
    <w:name w:val="1"/>
    <w:basedOn w:val="a"/>
    <w:next w:val="a6"/>
    <w:qFormat/>
    <w:rsid w:val="00B15976"/>
    <w:pPr>
      <w:jc w:val="center"/>
    </w:pPr>
    <w:rPr>
      <w:sz w:val="28"/>
      <w:lang w:eastAsia="ar-SA"/>
    </w:rPr>
  </w:style>
  <w:style w:type="character" w:customStyle="1" w:styleId="af7">
    <w:name w:val="Основной текст_"/>
    <w:link w:val="10"/>
    <w:rsid w:val="00781FBA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781F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7"/>
    <w:rsid w:val="00781FBA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781F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uiPriority w:val="22"/>
    <w:qFormat/>
    <w:rsid w:val="00781FBA"/>
    <w:rPr>
      <w:b/>
      <w:bCs/>
    </w:rPr>
  </w:style>
  <w:style w:type="paragraph" w:customStyle="1" w:styleId="ConsPlusNormal">
    <w:name w:val="ConsPlusNormal"/>
    <w:rsid w:val="00781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Style0">
    <w:name w:val="TableStyle0"/>
    <w:rsid w:val="009433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403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7327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1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2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4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5151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7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1899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4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052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8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85360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370961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64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0565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73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6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40593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halk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F628-AD01-4801-9EB5-130BF85A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4696</Words>
  <Characters>26768</Characters>
  <Application>Microsoft Office Word</Application>
  <DocSecurity>4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СФБМИЦ Министерства здравоохранения России 2017</Company>
  <LinksUpToDate>false</LinksUpToDate>
  <CharactersWithSpaces>31402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Елена Николаевна</dc:creator>
  <cp:keywords/>
  <dc:description/>
  <cp:lastModifiedBy>Васькина Елена Анатольевна</cp:lastModifiedBy>
  <cp:revision>2</cp:revision>
  <cp:lastPrinted>2020-06-29T02:35:00Z</cp:lastPrinted>
  <dcterms:created xsi:type="dcterms:W3CDTF">2020-07-06T04:58:00Z</dcterms:created>
  <dcterms:modified xsi:type="dcterms:W3CDTF">2020-07-06T04:58:00Z</dcterms:modified>
</cp:coreProperties>
</file>